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7C" w:rsidRPr="00FB439A" w:rsidRDefault="00FB439A">
      <w:pPr>
        <w:rPr>
          <w:rFonts w:ascii="Monotype Corsiva" w:hAnsi="Monotype Corsiva"/>
          <w:b/>
          <w:sz w:val="28"/>
          <w:u w:val="single"/>
        </w:rPr>
      </w:pPr>
      <w:r w:rsidRPr="00FB439A">
        <w:rPr>
          <w:rFonts w:ascii="Monotype Corsiva" w:hAnsi="Monotype Corsiva"/>
          <w:b/>
          <w:sz w:val="28"/>
          <w:u w:val="single"/>
        </w:rPr>
        <w:t>ПРОЗА</w:t>
      </w:r>
    </w:p>
    <w:p w:rsidR="00FB439A" w:rsidRPr="000C2749" w:rsidRDefault="00FB439A" w:rsidP="00FB439A">
      <w:pPr>
        <w:pStyle w:val="a3"/>
        <w:outlineLvl w:val="1"/>
        <w:rPr>
          <w:b w:val="0"/>
          <w:i/>
          <w:sz w:val="20"/>
          <w:szCs w:val="20"/>
        </w:rPr>
      </w:pPr>
      <w:r w:rsidRPr="00FB439A">
        <w:rPr>
          <w:sz w:val="32"/>
        </w:rPr>
        <w:t>На танцах</w:t>
      </w:r>
      <w:r>
        <w:br/>
      </w:r>
      <w:r w:rsidRPr="000C2749">
        <w:rPr>
          <w:b w:val="0"/>
          <w:i/>
          <w:sz w:val="20"/>
          <w:szCs w:val="20"/>
        </w:rPr>
        <w:t>С</w:t>
      </w:r>
      <w:r>
        <w:rPr>
          <w:b w:val="0"/>
          <w:i/>
          <w:sz w:val="20"/>
          <w:szCs w:val="20"/>
        </w:rPr>
        <w:t xml:space="preserve">танислав </w:t>
      </w:r>
      <w:r w:rsidRPr="000C2749">
        <w:rPr>
          <w:b w:val="0"/>
          <w:i/>
          <w:sz w:val="20"/>
          <w:szCs w:val="20"/>
        </w:rPr>
        <w:t>Романовский</w:t>
      </w:r>
    </w:p>
    <w:p w:rsidR="00FB439A" w:rsidRDefault="00FB439A" w:rsidP="00FB439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 xml:space="preserve">Весной на Верховом Болоте </w:t>
      </w:r>
      <w:proofErr w:type="spellStart"/>
      <w:r w:rsidRPr="00FB439A">
        <w:rPr>
          <w:rFonts w:cs="Times New Roman"/>
          <w:sz w:val="28"/>
          <w:szCs w:val="24"/>
        </w:rPr>
        <w:t>вы́таяла</w:t>
      </w:r>
      <w:proofErr w:type="spellEnd"/>
      <w:r w:rsidRPr="00FB439A">
        <w:rPr>
          <w:rFonts w:cs="Times New Roman"/>
          <w:sz w:val="28"/>
          <w:szCs w:val="24"/>
        </w:rPr>
        <w:t xml:space="preserve"> прошлогодняя клюква — </w:t>
      </w:r>
      <w:proofErr w:type="spellStart"/>
      <w:r w:rsidRPr="00FB439A">
        <w:rPr>
          <w:rFonts w:cs="Times New Roman"/>
          <w:sz w:val="28"/>
          <w:szCs w:val="24"/>
        </w:rPr>
        <w:t>журавина</w:t>
      </w:r>
      <w:proofErr w:type="spellEnd"/>
      <w:r w:rsidRPr="00FB439A">
        <w:rPr>
          <w:rFonts w:cs="Times New Roman"/>
          <w:sz w:val="28"/>
          <w:szCs w:val="24"/>
        </w:rPr>
        <w:t>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Среди островов снега и окон воды мальчик пробирался от кочки к кочке. А они были в ягодах, как в красных сарафанах.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Каждая ягода — радость!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 xml:space="preserve">Пережила она зиму, сбродила в тончайшей кожице, как красное виноградное вино в бочке, и на посошок захватила весеннего солнышка. </w:t>
      </w:r>
      <w:proofErr w:type="spellStart"/>
      <w:r w:rsidRPr="00FB439A">
        <w:rPr>
          <w:rFonts w:cs="Times New Roman"/>
          <w:sz w:val="28"/>
          <w:szCs w:val="24"/>
        </w:rPr>
        <w:t>Клюква-журавина</w:t>
      </w:r>
      <w:proofErr w:type="spellEnd"/>
      <w:r w:rsidRPr="00FB439A">
        <w:rPr>
          <w:rFonts w:cs="Times New Roman"/>
          <w:sz w:val="28"/>
          <w:szCs w:val="24"/>
        </w:rPr>
        <w:t xml:space="preserve"> била в нос и растекалась по телу тихой радостной силой.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Мальчик морщился. Иногда его всего передёргивало от ягодной кислоты и блаженства. А из глаз наперегонки бежали слезы.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Эх, если бы к ягодам да ещё бы хлебушка!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Как же это мальчик не захватил его с собой?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В облаках вытаяла синева — небесная проталина. Оттуда солнце ненадолго озарило Верховое Болото и заиграло в счастливых слезах мальчика. Он поразился, до чего же жгучее нынче солнце, рукавом стёр слезы со щёк и замер.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Неясно и певуче зародился звук.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Где?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За небесной проталиной?.. Нет, ниже: за травой-белоусом и осокой, что стенкой росли впереди.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Теперь звук был не один, а много негромких взыскующих звуков. От них дрогнуло сердце мальчика. Тотчас солнце разгорелось и скрылось, и мальчик почувствовал, что есть какая-то связь между солнцем и звуками.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Он посмотрел на небо, где синяя проталина меняла очертания, наверное, приглашала солнце ещё разок взглянуть на землю, на Верховое Болото и на мальчика.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Вняв этой просьбе, показалось солнышко, загорелось, заиграло, и вместе с ним заиграли звуки за травами.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Мальчик снял шапку, чтобы лучше слышать.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Звуки, по игре странно схожие с солнышком, с переменой освещения повторялись через неравные промежутки времени.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Пригнувшись, мальчик подобрался к стенке белоуса и осоки и прилёг перед оконцем, откуда просматривалась потаённая полянка.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Он увидел воду-снежницу, в которой отражались и гнулись берёзки, рябенькие, как тетёрки. Им было много лет, но на болоте они на всю жизнь остались маленькими.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Тут мальчик услышал и увидел журавлей. Сперва ему подумалось, что они бродят по поляне, кто куда, и не найдут себе места.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Почему это не найдут?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Нашли!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Праздник у них: танцуют журавли. Собрались в широкий круг, крыльями машут и голоса подают.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А посреди круга — на виду, на юру! — пляшут три журавля. Ходят друг перед дружкой, приседают, подпрыгивают, показывают серо-голубые наряды.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lastRenderedPageBreak/>
        <w:t>Журавли в кругу тоже приседают, хлопают крыльями, побуждают главных плясунов жарче плясать, веселее!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Шире круг!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 xml:space="preserve">Трое ходят вприсядку, с </w:t>
      </w:r>
      <w:proofErr w:type="spellStart"/>
      <w:r w:rsidRPr="00FB439A">
        <w:rPr>
          <w:rFonts w:cs="Times New Roman"/>
          <w:sz w:val="28"/>
          <w:szCs w:val="24"/>
        </w:rPr>
        <w:t>прищёлком</w:t>
      </w:r>
      <w:proofErr w:type="spellEnd"/>
      <w:r w:rsidRPr="00FB439A">
        <w:rPr>
          <w:rFonts w:cs="Times New Roman"/>
          <w:sz w:val="28"/>
          <w:szCs w:val="24"/>
        </w:rPr>
        <w:t xml:space="preserve"> выкидывают долгие ноги, взмахивают крыльями, как голубыми платками, и в их движениях живёт возбуждающая сила, приглашающая мальчика принять участие в общем весеннем веселье.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Шире круг! Шире!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Ещё шире!..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Это веселье, творящееся втайне, было понятно мальчику своей детской радостью, и он, не таясь, смотрел из травы на журавлей и слышал их таинственные голоса.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Ему хотелось хлопать в ладошки в лад пляске и припевать-приговаривать:</w:t>
      </w:r>
    </w:p>
    <w:p w:rsidR="00FB439A" w:rsidRPr="00FB439A" w:rsidRDefault="00FB439A" w:rsidP="00FB439A">
      <w:pPr>
        <w:spacing w:after="0" w:line="240" w:lineRule="auto"/>
        <w:ind w:left="2832" w:firstLine="709"/>
        <w:jc w:val="both"/>
        <w:rPr>
          <w:rFonts w:cs="Times New Roman"/>
          <w:sz w:val="28"/>
          <w:szCs w:val="24"/>
        </w:rPr>
      </w:pPr>
    </w:p>
    <w:p w:rsidR="00FB439A" w:rsidRPr="00FB439A" w:rsidRDefault="00FB439A" w:rsidP="00FB439A">
      <w:pPr>
        <w:spacing w:after="0" w:line="240" w:lineRule="auto"/>
        <w:ind w:left="2832"/>
        <w:rPr>
          <w:rFonts w:cs="Times New Roman"/>
          <w:sz w:val="28"/>
          <w:szCs w:val="24"/>
        </w:rPr>
      </w:pPr>
      <w:r w:rsidRPr="00FB439A">
        <w:rPr>
          <w:rFonts w:cs="Times New Roman"/>
          <w:iCs/>
          <w:color w:val="000000" w:themeColor="text1"/>
          <w:sz w:val="28"/>
          <w:szCs w:val="24"/>
        </w:rPr>
        <w:t>Я не утка, я не гусь.</w:t>
      </w:r>
      <w:r w:rsidRPr="00FB439A">
        <w:rPr>
          <w:rFonts w:cs="Times New Roman"/>
          <w:color w:val="000000" w:themeColor="text1"/>
          <w:sz w:val="28"/>
          <w:szCs w:val="24"/>
        </w:rPr>
        <w:br/>
      </w:r>
      <w:r w:rsidRPr="00FB439A">
        <w:rPr>
          <w:rFonts w:cs="Times New Roman"/>
          <w:iCs/>
          <w:color w:val="000000" w:themeColor="text1"/>
          <w:sz w:val="28"/>
          <w:szCs w:val="24"/>
        </w:rPr>
        <w:t>По воде не плаваю.</w:t>
      </w:r>
      <w:r w:rsidRPr="00FB439A">
        <w:rPr>
          <w:rFonts w:cs="Times New Roman"/>
          <w:color w:val="000000" w:themeColor="text1"/>
          <w:sz w:val="28"/>
          <w:szCs w:val="24"/>
        </w:rPr>
        <w:br/>
      </w:r>
      <w:r w:rsidRPr="00FB439A">
        <w:rPr>
          <w:rStyle w:val="submenu-table"/>
          <w:rFonts w:cs="Times New Roman"/>
          <w:iCs/>
          <w:color w:val="000000" w:themeColor="text1"/>
          <w:sz w:val="28"/>
          <w:szCs w:val="24"/>
        </w:rPr>
        <w:t>Если хочешь танцевать,</w:t>
      </w:r>
      <w:r w:rsidRPr="00FB439A">
        <w:rPr>
          <w:rFonts w:cs="Times New Roman"/>
          <w:color w:val="000000" w:themeColor="text1"/>
          <w:sz w:val="28"/>
          <w:szCs w:val="24"/>
        </w:rPr>
        <w:br/>
      </w:r>
      <w:r w:rsidRPr="00FB439A">
        <w:rPr>
          <w:rFonts w:cs="Times New Roman"/>
          <w:iCs/>
          <w:color w:val="000000" w:themeColor="text1"/>
          <w:sz w:val="28"/>
          <w:szCs w:val="24"/>
        </w:rPr>
        <w:t>Давай ручку правую!..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Танцоры посреди круга менялись, пока всех не перетанцевал один журавль росточком пониже других.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Чего он только не выделывал!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Он прыгал около травянистой кочки, клевал её, подбрасывал клювом. Кочка крутилась и вертелась, падала и взлетала и готова была вот-вот превратиться в птицу, пока не рассыпалась.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Это привело плясуна в недоумение. Он топтался на одном месте и не мог понять: куда подевалась весёлая кочка? Куда она улетела или упрыгала? Только что здесь была!..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Куда?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Мальчику тоже стало думаться, что плясунья-кочка где-то спряталась. Он стал в полный рост, чтобы увидеть её...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Зачем он это сделал?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Большие голенастые птицы побежали в разные стороны, и, захваченный их бегом, мальчик побежал за ними, размахивая руками и восторженно крича: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 xml:space="preserve">— Не бойтесь </w:t>
      </w:r>
      <w:proofErr w:type="spellStart"/>
      <w:r w:rsidRPr="00FB439A">
        <w:rPr>
          <w:rFonts w:cs="Times New Roman"/>
          <w:sz w:val="28"/>
          <w:szCs w:val="24"/>
        </w:rPr>
        <w:t>меня-я-я</w:t>
      </w:r>
      <w:proofErr w:type="spellEnd"/>
      <w:r w:rsidRPr="00FB439A">
        <w:rPr>
          <w:rFonts w:cs="Times New Roman"/>
          <w:sz w:val="28"/>
          <w:szCs w:val="24"/>
        </w:rPr>
        <w:t>!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Одна за другой с разбега, с раската птицы поднимались в воздух, и небо над Верховым Болотом заплескалось крыльями.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А журавль-плясун, что только что искал кочку-попрыгунью, подвернул ногу и, пытаясь встать, колотился на земле.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Когда мальчик подбежал к журавлю, тот сам, без посторонней помощи, поднялся на ноги и, прихрамывая, заторопился прочь от человека.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Совсем близко мальчик видел слипшиеся косицы по бокам птичьей головы; крылья — вблизи не голубые, а серые, стёртые по краям от тяжкого перелёта; суставчатые, как в мозолях, ноги... Мальчик даже уловил запах, похожий на запах курятника, который исходил от журавля.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lastRenderedPageBreak/>
        <w:t>Захваченный восторгом весны, мальчик растопырил руки, чтобы схватить птицу за крылья и обнять её!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 xml:space="preserve">— Не бойся </w:t>
      </w:r>
      <w:proofErr w:type="spellStart"/>
      <w:r w:rsidRPr="00FB439A">
        <w:rPr>
          <w:rFonts w:cs="Times New Roman"/>
          <w:sz w:val="28"/>
          <w:szCs w:val="24"/>
        </w:rPr>
        <w:t>меня-я-я</w:t>
      </w:r>
      <w:proofErr w:type="spellEnd"/>
      <w:r w:rsidRPr="00FB439A">
        <w:rPr>
          <w:rFonts w:cs="Times New Roman"/>
          <w:sz w:val="28"/>
          <w:szCs w:val="24"/>
        </w:rPr>
        <w:t>! — кричал он.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Журавль остановился, обернулся, и мальчик увидел его тёмные глубокие глаза, в которых жили боль и вольная воля.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Мальчик протянул к птице руки.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 xml:space="preserve">А журавль выбросил клюв вперёд и, щёлкнув им, как парикмахер ножницами, несильно </w:t>
      </w:r>
      <w:proofErr w:type="spellStart"/>
      <w:r w:rsidRPr="00FB439A">
        <w:rPr>
          <w:rFonts w:cs="Times New Roman"/>
          <w:sz w:val="28"/>
          <w:szCs w:val="24"/>
        </w:rPr>
        <w:t>уклюнул</w:t>
      </w:r>
      <w:proofErr w:type="spellEnd"/>
      <w:r w:rsidRPr="00FB439A">
        <w:rPr>
          <w:rFonts w:cs="Times New Roman"/>
          <w:sz w:val="28"/>
          <w:szCs w:val="24"/>
        </w:rPr>
        <w:t xml:space="preserve"> человека в лоб: «Не тронь меня!».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 xml:space="preserve">Обеими руками мальчик схватился за </w:t>
      </w:r>
      <w:proofErr w:type="spellStart"/>
      <w:r w:rsidRPr="00FB439A">
        <w:rPr>
          <w:rFonts w:cs="Times New Roman"/>
          <w:sz w:val="28"/>
          <w:szCs w:val="24"/>
        </w:rPr>
        <w:t>уклюнутое</w:t>
      </w:r>
      <w:proofErr w:type="spellEnd"/>
      <w:r w:rsidRPr="00FB439A">
        <w:rPr>
          <w:rFonts w:cs="Times New Roman"/>
          <w:sz w:val="28"/>
          <w:szCs w:val="24"/>
        </w:rPr>
        <w:t xml:space="preserve"> место и для начала негромко заплакал, а потом всё громче и громче, но скоро сообразил, что на болоте его никто не услышит, и отнял руки ото лба.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Там, где синела небесная проталина, по краям осиянная солнцем, неровной стаей колыхались — уходили журавли и окликали друг друга: «</w:t>
      </w:r>
      <w:proofErr w:type="spellStart"/>
      <w:r w:rsidRPr="00FB439A">
        <w:rPr>
          <w:rFonts w:cs="Times New Roman"/>
          <w:sz w:val="28"/>
          <w:szCs w:val="24"/>
        </w:rPr>
        <w:t>Курлы</w:t>
      </w:r>
      <w:proofErr w:type="spellEnd"/>
      <w:r w:rsidRPr="00FB439A">
        <w:rPr>
          <w:rFonts w:cs="Times New Roman"/>
          <w:sz w:val="28"/>
          <w:szCs w:val="24"/>
        </w:rPr>
        <w:t xml:space="preserve">! </w:t>
      </w:r>
      <w:proofErr w:type="spellStart"/>
      <w:r w:rsidRPr="00FB439A">
        <w:rPr>
          <w:rFonts w:cs="Times New Roman"/>
          <w:sz w:val="28"/>
          <w:szCs w:val="24"/>
        </w:rPr>
        <w:t>Курлы</w:t>
      </w:r>
      <w:proofErr w:type="spellEnd"/>
      <w:r w:rsidRPr="00FB439A">
        <w:rPr>
          <w:rFonts w:cs="Times New Roman"/>
          <w:sz w:val="28"/>
          <w:szCs w:val="24"/>
        </w:rPr>
        <w:t xml:space="preserve">! </w:t>
      </w:r>
      <w:proofErr w:type="spellStart"/>
      <w:r w:rsidRPr="00FB439A">
        <w:rPr>
          <w:rFonts w:cs="Times New Roman"/>
          <w:sz w:val="28"/>
          <w:szCs w:val="24"/>
        </w:rPr>
        <w:t>Курлы</w:t>
      </w:r>
      <w:proofErr w:type="spellEnd"/>
      <w:r w:rsidRPr="00FB439A">
        <w:rPr>
          <w:rFonts w:cs="Times New Roman"/>
          <w:sz w:val="28"/>
          <w:szCs w:val="24"/>
        </w:rPr>
        <w:t>!..».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И не стало их.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 xml:space="preserve">Осталась поляна в прошлогодней траве; вода-снежница, где отражаются берёзки; кочка в </w:t>
      </w:r>
      <w:proofErr w:type="spellStart"/>
      <w:r w:rsidRPr="00FB439A">
        <w:rPr>
          <w:rFonts w:cs="Times New Roman"/>
          <w:sz w:val="28"/>
          <w:szCs w:val="24"/>
        </w:rPr>
        <w:t>ягодах-журавинах</w:t>
      </w:r>
      <w:proofErr w:type="spellEnd"/>
      <w:r w:rsidRPr="00FB439A">
        <w:rPr>
          <w:rFonts w:cs="Times New Roman"/>
          <w:sz w:val="28"/>
          <w:szCs w:val="24"/>
        </w:rPr>
        <w:t>, как в красном сарафане; где-то рядом — задумчивое око-родник, откуда берётся одна из малых рек России.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Дома мама сказала мальчику: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— Эх, Алёша, Алёша! Всегда что-нибудь с тобой приключается. Раз пришёл на танцы — сиди смирно. Или, как в наши годы, вежливо пригласи девушку на вальс.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— А ты расшумелся. Чего это ты, сынок? — с укором спрашивал отец.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 w:rsidRPr="00FB439A">
        <w:rPr>
          <w:rFonts w:cs="Times New Roman"/>
          <w:sz w:val="28"/>
          <w:szCs w:val="24"/>
        </w:rPr>
        <w:t>— Сам не знаю, — винился Алёша. — Как получилось — не пойму.</w:t>
      </w:r>
    </w:p>
    <w:p w:rsidR="00FB439A" w:rsidRPr="00FB439A" w:rsidRDefault="00FB439A" w:rsidP="00FB439A">
      <w:pPr>
        <w:spacing w:after="0" w:line="240" w:lineRule="auto"/>
        <w:ind w:firstLine="709"/>
        <w:jc w:val="both"/>
        <w:rPr>
          <w:sz w:val="28"/>
          <w:szCs w:val="24"/>
        </w:rPr>
      </w:pPr>
      <w:r w:rsidRPr="00FB439A">
        <w:rPr>
          <w:rFonts w:cs="Times New Roman"/>
          <w:sz w:val="28"/>
          <w:szCs w:val="24"/>
        </w:rPr>
        <w:t xml:space="preserve">Он виновато улыбался припоминаниям о встрече на Верховом Болоте и радовался, что дома с родителями пьёт чай — греет горлышко, остуженное льдистой </w:t>
      </w:r>
      <w:proofErr w:type="spellStart"/>
      <w:r w:rsidRPr="00FB439A">
        <w:rPr>
          <w:rFonts w:cs="Times New Roman"/>
          <w:sz w:val="28"/>
          <w:szCs w:val="24"/>
        </w:rPr>
        <w:t>ягодой-журавиной</w:t>
      </w:r>
      <w:proofErr w:type="spellEnd"/>
      <w:r w:rsidRPr="00FB439A">
        <w:rPr>
          <w:rFonts w:cs="Times New Roman"/>
          <w:sz w:val="28"/>
          <w:szCs w:val="24"/>
        </w:rPr>
        <w:t>...</w:t>
      </w:r>
      <w:bookmarkStart w:id="0" w:name="_GoBack"/>
      <w:bookmarkEnd w:id="0"/>
    </w:p>
    <w:p w:rsidR="00FB439A" w:rsidRDefault="00FB439A">
      <w:pPr>
        <w:rPr>
          <w:sz w:val="28"/>
        </w:rPr>
      </w:pPr>
    </w:p>
    <w:p w:rsidR="00FB439A" w:rsidRDefault="00FB439A">
      <w:pPr>
        <w:rPr>
          <w:sz w:val="28"/>
        </w:rPr>
      </w:pPr>
    </w:p>
    <w:p w:rsidR="00FB439A" w:rsidRDefault="00FB439A">
      <w:pPr>
        <w:rPr>
          <w:sz w:val="28"/>
        </w:rPr>
      </w:pPr>
    </w:p>
    <w:p w:rsidR="00FB439A" w:rsidRDefault="00FB439A">
      <w:pPr>
        <w:rPr>
          <w:sz w:val="28"/>
        </w:rPr>
      </w:pPr>
    </w:p>
    <w:p w:rsidR="00FB439A" w:rsidRDefault="00FB439A">
      <w:pPr>
        <w:rPr>
          <w:sz w:val="28"/>
        </w:rPr>
      </w:pPr>
    </w:p>
    <w:p w:rsidR="00FB439A" w:rsidRDefault="00FB439A">
      <w:pPr>
        <w:rPr>
          <w:sz w:val="28"/>
        </w:rPr>
      </w:pPr>
    </w:p>
    <w:p w:rsidR="00FB439A" w:rsidRDefault="00FB439A">
      <w:pPr>
        <w:rPr>
          <w:sz w:val="28"/>
        </w:rPr>
      </w:pPr>
    </w:p>
    <w:p w:rsidR="00FB439A" w:rsidRDefault="00FB439A">
      <w:pPr>
        <w:rPr>
          <w:sz w:val="28"/>
        </w:rPr>
      </w:pPr>
    </w:p>
    <w:p w:rsidR="00FB439A" w:rsidRDefault="00FB439A">
      <w:pPr>
        <w:rPr>
          <w:sz w:val="28"/>
        </w:rPr>
      </w:pPr>
    </w:p>
    <w:p w:rsidR="00FB439A" w:rsidRDefault="00FB439A">
      <w:pPr>
        <w:rPr>
          <w:sz w:val="28"/>
        </w:rPr>
      </w:pPr>
    </w:p>
    <w:p w:rsidR="00FB439A" w:rsidRDefault="00FB439A">
      <w:pPr>
        <w:rPr>
          <w:sz w:val="28"/>
        </w:rPr>
      </w:pPr>
    </w:p>
    <w:p w:rsidR="00FB439A" w:rsidRDefault="00FB439A">
      <w:p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lastRenderedPageBreak/>
        <w:t>ДОПОЛНИТЕЛЬНАЯ  ЛИТЕРАТУРА</w:t>
      </w:r>
    </w:p>
    <w:p w:rsidR="00FB439A" w:rsidRDefault="00FB439A">
      <w:pPr>
        <w:rPr>
          <w:rFonts w:ascii="Monotype Corsiva" w:hAnsi="Monotype Corsiva"/>
          <w:b/>
          <w:sz w:val="28"/>
        </w:rPr>
      </w:pPr>
    </w:p>
    <w:p w:rsidR="00FB439A" w:rsidRPr="00FB439A" w:rsidRDefault="00FB439A" w:rsidP="00FB439A">
      <w:pPr>
        <w:rPr>
          <w:sz w:val="28"/>
        </w:rPr>
      </w:pPr>
      <w:r w:rsidRPr="00FB439A">
        <w:rPr>
          <w:b/>
          <w:bCs/>
          <w:i/>
          <w:iCs/>
          <w:sz w:val="28"/>
        </w:rPr>
        <w:t>Людмила Фадеева "Зеркало в витрине"</w:t>
      </w:r>
    </w:p>
    <w:p w:rsidR="00FB439A" w:rsidRPr="00FB439A" w:rsidRDefault="00FB439A" w:rsidP="00FB439A">
      <w:pPr>
        <w:rPr>
          <w:sz w:val="28"/>
        </w:rPr>
      </w:pPr>
      <w:proofErr w:type="spellStart"/>
      <w:proofErr w:type="gramStart"/>
      <w:r w:rsidRPr="00FB439A">
        <w:rPr>
          <w:iCs/>
          <w:sz w:val="28"/>
        </w:rPr>
        <w:t>Во-о</w:t>
      </w:r>
      <w:proofErr w:type="spellEnd"/>
      <w:proofErr w:type="gramEnd"/>
      <w:r w:rsidRPr="00FB439A">
        <w:rPr>
          <w:iCs/>
          <w:sz w:val="28"/>
        </w:rPr>
        <w:t xml:space="preserve"> в витрине зеркало,</w:t>
      </w:r>
    </w:p>
    <w:p w:rsidR="00FB439A" w:rsidRPr="00FB439A" w:rsidRDefault="00FB439A" w:rsidP="00FB439A">
      <w:pPr>
        <w:rPr>
          <w:sz w:val="28"/>
        </w:rPr>
      </w:pPr>
      <w:r w:rsidRPr="00FB439A">
        <w:rPr>
          <w:iCs/>
          <w:sz w:val="28"/>
        </w:rPr>
        <w:t>Как стена!</w:t>
      </w:r>
    </w:p>
    <w:p w:rsidR="00FB439A" w:rsidRPr="00FB439A" w:rsidRDefault="00FB439A" w:rsidP="00FB439A">
      <w:pPr>
        <w:rPr>
          <w:sz w:val="28"/>
        </w:rPr>
      </w:pPr>
      <w:r w:rsidRPr="00FB439A">
        <w:rPr>
          <w:iCs/>
          <w:sz w:val="28"/>
        </w:rPr>
        <w:t>Половина города</w:t>
      </w:r>
    </w:p>
    <w:p w:rsidR="00FB439A" w:rsidRPr="00FB439A" w:rsidRDefault="00FB439A" w:rsidP="00FB439A">
      <w:pPr>
        <w:rPr>
          <w:sz w:val="28"/>
        </w:rPr>
      </w:pPr>
      <w:r w:rsidRPr="00FB439A">
        <w:rPr>
          <w:iCs/>
          <w:sz w:val="28"/>
        </w:rPr>
        <w:t xml:space="preserve">В нём </w:t>
      </w:r>
      <w:proofErr w:type="gramStart"/>
      <w:r w:rsidRPr="00FB439A">
        <w:rPr>
          <w:iCs/>
          <w:sz w:val="28"/>
        </w:rPr>
        <w:t>видна</w:t>
      </w:r>
      <w:proofErr w:type="gramEnd"/>
      <w:r w:rsidRPr="00FB439A">
        <w:rPr>
          <w:iCs/>
          <w:sz w:val="28"/>
        </w:rPr>
        <w:t>!</w:t>
      </w:r>
    </w:p>
    <w:p w:rsidR="00FB439A" w:rsidRPr="00FB439A" w:rsidRDefault="00FB439A" w:rsidP="00FB439A">
      <w:pPr>
        <w:rPr>
          <w:sz w:val="28"/>
        </w:rPr>
      </w:pPr>
      <w:r w:rsidRPr="00FB439A">
        <w:rPr>
          <w:iCs/>
          <w:sz w:val="28"/>
        </w:rPr>
        <w:t>Отражало зеркало</w:t>
      </w:r>
    </w:p>
    <w:p w:rsidR="00FB439A" w:rsidRPr="00FB439A" w:rsidRDefault="00FB439A" w:rsidP="00FB439A">
      <w:pPr>
        <w:rPr>
          <w:sz w:val="28"/>
        </w:rPr>
      </w:pPr>
      <w:r w:rsidRPr="00FB439A">
        <w:rPr>
          <w:iCs/>
          <w:sz w:val="28"/>
        </w:rPr>
        <w:t>Всё! Всё! Всё! Всё!</w:t>
      </w:r>
    </w:p>
    <w:p w:rsidR="00FB439A" w:rsidRPr="00FB439A" w:rsidRDefault="00FB439A" w:rsidP="00FB439A">
      <w:pPr>
        <w:rPr>
          <w:sz w:val="28"/>
        </w:rPr>
      </w:pPr>
      <w:r w:rsidRPr="00FB439A">
        <w:rPr>
          <w:iCs/>
          <w:sz w:val="28"/>
        </w:rPr>
        <w:t>Говорило зеркало:</w:t>
      </w:r>
    </w:p>
    <w:p w:rsidR="00FB439A" w:rsidRPr="00FB439A" w:rsidRDefault="00FB439A" w:rsidP="00FB439A">
      <w:pPr>
        <w:rPr>
          <w:sz w:val="28"/>
        </w:rPr>
      </w:pPr>
      <w:r w:rsidRPr="00FB439A">
        <w:rPr>
          <w:iCs/>
          <w:sz w:val="28"/>
        </w:rPr>
        <w:t>«О! О! О!»</w:t>
      </w:r>
    </w:p>
    <w:p w:rsidR="00FB439A" w:rsidRPr="00FB439A" w:rsidRDefault="00FB439A" w:rsidP="00FB439A">
      <w:pPr>
        <w:rPr>
          <w:sz w:val="28"/>
        </w:rPr>
      </w:pPr>
      <w:r w:rsidRPr="00FB439A">
        <w:rPr>
          <w:iCs/>
          <w:sz w:val="28"/>
        </w:rPr>
        <w:t>Вдруг сказало зеркало:</w:t>
      </w:r>
    </w:p>
    <w:p w:rsidR="00FB439A" w:rsidRPr="00FB439A" w:rsidRDefault="00FB439A" w:rsidP="00FB439A">
      <w:pPr>
        <w:rPr>
          <w:sz w:val="28"/>
        </w:rPr>
      </w:pPr>
      <w:r w:rsidRPr="00FB439A">
        <w:rPr>
          <w:iCs/>
          <w:sz w:val="28"/>
        </w:rPr>
        <w:t>«А?!</w:t>
      </w:r>
      <w:proofErr w:type="gramStart"/>
      <w:r w:rsidRPr="00FB439A">
        <w:rPr>
          <w:iCs/>
          <w:sz w:val="28"/>
        </w:rPr>
        <w:t>»т</w:t>
      </w:r>
      <w:proofErr w:type="gramEnd"/>
      <w:r w:rsidRPr="00FB439A">
        <w:rPr>
          <w:iCs/>
          <w:sz w:val="28"/>
        </w:rPr>
        <w:t>о чья-то рожица</w:t>
      </w:r>
    </w:p>
    <w:p w:rsidR="00FB439A" w:rsidRPr="00FB439A" w:rsidRDefault="00FB439A" w:rsidP="00FB439A">
      <w:pPr>
        <w:rPr>
          <w:sz w:val="28"/>
        </w:rPr>
      </w:pPr>
      <w:r w:rsidRPr="00FB439A">
        <w:rPr>
          <w:iCs/>
          <w:sz w:val="28"/>
        </w:rPr>
        <w:t xml:space="preserve">В нём </w:t>
      </w:r>
      <w:proofErr w:type="gramStart"/>
      <w:r w:rsidRPr="00FB439A">
        <w:rPr>
          <w:iCs/>
          <w:sz w:val="28"/>
        </w:rPr>
        <w:t>видна</w:t>
      </w:r>
      <w:proofErr w:type="gramEnd"/>
      <w:r w:rsidRPr="00FB439A">
        <w:rPr>
          <w:iCs/>
          <w:sz w:val="28"/>
        </w:rPr>
        <w:t>!</w:t>
      </w:r>
    </w:p>
    <w:p w:rsidR="00FB439A" w:rsidRPr="00FB439A" w:rsidRDefault="00FB439A" w:rsidP="00FB439A">
      <w:pPr>
        <w:rPr>
          <w:sz w:val="28"/>
        </w:rPr>
      </w:pPr>
      <w:r w:rsidRPr="00FB439A">
        <w:rPr>
          <w:iCs/>
          <w:sz w:val="28"/>
        </w:rPr>
        <w:t>Строит эта рожица</w:t>
      </w:r>
    </w:p>
    <w:p w:rsidR="00FB439A" w:rsidRPr="00FB439A" w:rsidRDefault="00FB439A" w:rsidP="00FB439A">
      <w:pPr>
        <w:rPr>
          <w:sz w:val="28"/>
        </w:rPr>
      </w:pPr>
      <w:r w:rsidRPr="00FB439A">
        <w:rPr>
          <w:iCs/>
          <w:sz w:val="28"/>
        </w:rPr>
        <w:t>Рожицы себе.</w:t>
      </w:r>
    </w:p>
    <w:p w:rsidR="00FB439A" w:rsidRPr="00FB439A" w:rsidRDefault="00FB439A" w:rsidP="00FB439A">
      <w:pPr>
        <w:rPr>
          <w:sz w:val="28"/>
        </w:rPr>
      </w:pPr>
      <w:r w:rsidRPr="00FB439A">
        <w:rPr>
          <w:iCs/>
          <w:sz w:val="28"/>
        </w:rPr>
        <w:t>Что сказало зеркало?</w:t>
      </w:r>
    </w:p>
    <w:p w:rsidR="00FB439A" w:rsidRPr="00FB439A" w:rsidRDefault="00FB439A" w:rsidP="00FB439A">
      <w:pPr>
        <w:rPr>
          <w:sz w:val="28"/>
        </w:rPr>
      </w:pPr>
      <w:r w:rsidRPr="00FB439A">
        <w:rPr>
          <w:iCs/>
          <w:sz w:val="28"/>
        </w:rPr>
        <w:t>Ну конечно: «</w:t>
      </w:r>
      <w:proofErr w:type="spellStart"/>
      <w:proofErr w:type="gramStart"/>
      <w:r w:rsidRPr="00FB439A">
        <w:rPr>
          <w:iCs/>
          <w:sz w:val="28"/>
        </w:rPr>
        <w:t>Бе-е</w:t>
      </w:r>
      <w:proofErr w:type="spellEnd"/>
      <w:proofErr w:type="gramEnd"/>
      <w:r w:rsidRPr="00FB439A">
        <w:rPr>
          <w:iCs/>
          <w:sz w:val="28"/>
        </w:rPr>
        <w:t>»</w:t>
      </w:r>
    </w:p>
    <w:p w:rsidR="00FB439A" w:rsidRPr="00FB439A" w:rsidRDefault="00FB439A">
      <w:pPr>
        <w:rPr>
          <w:sz w:val="28"/>
        </w:rPr>
      </w:pPr>
    </w:p>
    <w:sectPr w:rsidR="00FB439A" w:rsidRPr="00FB439A" w:rsidSect="00FB439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39A"/>
    <w:rsid w:val="00870E7C"/>
    <w:rsid w:val="00FB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FB439A"/>
    <w:pPr>
      <w:spacing w:after="0" w:line="240" w:lineRule="auto"/>
      <w:jc w:val="center"/>
    </w:pPr>
    <w:rPr>
      <w:rFonts w:ascii="Verdana" w:hAnsi="Verdana"/>
      <w:b/>
      <w:sz w:val="44"/>
      <w:szCs w:val="44"/>
    </w:rPr>
  </w:style>
  <w:style w:type="character" w:customStyle="1" w:styleId="a4">
    <w:name w:val="Заголовок Знак"/>
    <w:basedOn w:val="a0"/>
    <w:link w:val="a3"/>
    <w:rsid w:val="00FB439A"/>
    <w:rPr>
      <w:rFonts w:ascii="Verdana" w:hAnsi="Verdana"/>
      <w:b/>
      <w:sz w:val="44"/>
      <w:szCs w:val="44"/>
    </w:rPr>
  </w:style>
  <w:style w:type="character" w:customStyle="1" w:styleId="submenu-table">
    <w:name w:val="submenu-table"/>
    <w:basedOn w:val="a0"/>
    <w:rsid w:val="00FB4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Дашка</dc:creator>
  <cp:keywords/>
  <dc:description/>
  <cp:lastModifiedBy>Дашка</cp:lastModifiedBy>
  <cp:revision>2</cp:revision>
  <dcterms:created xsi:type="dcterms:W3CDTF">2017-12-03T17:33:00Z</dcterms:created>
  <dcterms:modified xsi:type="dcterms:W3CDTF">2017-12-03T17:38:00Z</dcterms:modified>
</cp:coreProperties>
</file>