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CC" w:rsidRPr="004A0E8E" w:rsidRDefault="004A0E8E" w:rsidP="007A2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8E">
        <w:rPr>
          <w:rFonts w:ascii="Times New Roman" w:hAnsi="Times New Roman" w:cs="Times New Roman"/>
          <w:b/>
          <w:sz w:val="24"/>
          <w:szCs w:val="24"/>
        </w:rPr>
        <w:t>Оглавление приложений</w:t>
      </w:r>
    </w:p>
    <w:p w:rsidR="001D1DAD" w:rsidRDefault="001D1DAD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AD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AD2">
        <w:rPr>
          <w:rFonts w:ascii="Times New Roman" w:hAnsi="Times New Roman" w:cs="Times New Roman"/>
          <w:sz w:val="24"/>
          <w:szCs w:val="24"/>
        </w:rPr>
        <w:t xml:space="preserve"> </w:t>
      </w:r>
      <w:r w:rsidRPr="001D1DAD">
        <w:rPr>
          <w:rFonts w:ascii="Times New Roman" w:hAnsi="Times New Roman" w:cs="Times New Roman"/>
          <w:sz w:val="24"/>
          <w:szCs w:val="24"/>
        </w:rPr>
        <w:t>А. Усачёв «Что такое этикет»</w:t>
      </w:r>
      <w:r w:rsidRPr="001D1DAD">
        <w:rPr>
          <w:rFonts w:ascii="Times New Roman" w:hAnsi="Times New Roman" w:cs="Times New Roman"/>
          <w:sz w:val="24"/>
          <w:szCs w:val="24"/>
        </w:rPr>
        <w:tab/>
      </w:r>
    </w:p>
    <w:p w:rsidR="001D1DAD" w:rsidRDefault="001D1DAD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AD">
        <w:rPr>
          <w:rFonts w:ascii="Times New Roman" w:hAnsi="Times New Roman" w:cs="Times New Roman"/>
          <w:sz w:val="24"/>
          <w:szCs w:val="24"/>
        </w:rPr>
        <w:t>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AD2">
        <w:rPr>
          <w:rFonts w:ascii="Times New Roman" w:hAnsi="Times New Roman" w:cs="Times New Roman"/>
          <w:sz w:val="24"/>
          <w:szCs w:val="24"/>
        </w:rPr>
        <w:t xml:space="preserve"> </w:t>
      </w:r>
      <w:r w:rsidRPr="001D1DAD">
        <w:rPr>
          <w:rFonts w:ascii="Times New Roman" w:hAnsi="Times New Roman" w:cs="Times New Roman"/>
          <w:sz w:val="24"/>
          <w:szCs w:val="24"/>
        </w:rPr>
        <w:t>К. Чуковский «</w:t>
      </w:r>
      <w:proofErr w:type="spellStart"/>
      <w:r w:rsidRPr="001D1DAD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1D1DAD">
        <w:rPr>
          <w:rFonts w:ascii="Times New Roman" w:hAnsi="Times New Roman" w:cs="Times New Roman"/>
          <w:sz w:val="24"/>
          <w:szCs w:val="24"/>
        </w:rPr>
        <w:t xml:space="preserve"> горе»</w:t>
      </w:r>
      <w:r w:rsidRPr="001D1DAD">
        <w:rPr>
          <w:rFonts w:ascii="Times New Roman" w:hAnsi="Times New Roman" w:cs="Times New Roman"/>
          <w:sz w:val="24"/>
          <w:szCs w:val="24"/>
        </w:rPr>
        <w:tab/>
      </w:r>
    </w:p>
    <w:p w:rsidR="001D1DAD" w:rsidRPr="001D1DAD" w:rsidRDefault="001D1DAD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AD">
        <w:rPr>
          <w:rFonts w:ascii="Times New Roman" w:hAnsi="Times New Roman" w:cs="Times New Roman"/>
          <w:sz w:val="24"/>
          <w:szCs w:val="24"/>
        </w:rPr>
        <w:t>Приложение №3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AD2">
        <w:rPr>
          <w:rFonts w:ascii="Times New Roman" w:hAnsi="Times New Roman" w:cs="Times New Roman"/>
          <w:sz w:val="24"/>
          <w:szCs w:val="24"/>
        </w:rPr>
        <w:t xml:space="preserve"> </w:t>
      </w:r>
      <w:r w:rsidRPr="001D1DA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D1DA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D1DA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D1DAD">
        <w:rPr>
          <w:rFonts w:ascii="Times New Roman" w:hAnsi="Times New Roman" w:cs="Times New Roman"/>
          <w:sz w:val="24"/>
          <w:szCs w:val="24"/>
        </w:rPr>
        <w:t>Девочка-чумазая</w:t>
      </w:r>
      <w:proofErr w:type="gramEnd"/>
      <w:r w:rsidRPr="001D1DAD">
        <w:rPr>
          <w:rFonts w:ascii="Times New Roman" w:hAnsi="Times New Roman" w:cs="Times New Roman"/>
          <w:sz w:val="24"/>
          <w:szCs w:val="24"/>
        </w:rPr>
        <w:t>»</w:t>
      </w:r>
      <w:r w:rsidRPr="001D1DAD">
        <w:rPr>
          <w:rFonts w:ascii="Times New Roman" w:hAnsi="Times New Roman" w:cs="Times New Roman"/>
          <w:sz w:val="24"/>
          <w:szCs w:val="24"/>
        </w:rPr>
        <w:tab/>
      </w:r>
    </w:p>
    <w:p w:rsidR="001D1DAD" w:rsidRDefault="001D1DAD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AD">
        <w:rPr>
          <w:rFonts w:ascii="Times New Roman" w:hAnsi="Times New Roman" w:cs="Times New Roman"/>
          <w:sz w:val="24"/>
          <w:szCs w:val="24"/>
        </w:rPr>
        <w:t>Приложение №4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AD2">
        <w:rPr>
          <w:rFonts w:ascii="Times New Roman" w:hAnsi="Times New Roman" w:cs="Times New Roman"/>
          <w:sz w:val="24"/>
          <w:szCs w:val="24"/>
        </w:rPr>
        <w:t xml:space="preserve"> </w:t>
      </w:r>
      <w:r w:rsidRPr="001D1DAD">
        <w:rPr>
          <w:rFonts w:ascii="Times New Roman" w:hAnsi="Times New Roman" w:cs="Times New Roman"/>
          <w:sz w:val="24"/>
          <w:szCs w:val="24"/>
        </w:rPr>
        <w:t>С. Михалков «Дядя Степа-милиционер»</w:t>
      </w:r>
    </w:p>
    <w:p w:rsidR="001D1DAD" w:rsidRDefault="001D1DAD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AD">
        <w:rPr>
          <w:rFonts w:ascii="Times New Roman" w:hAnsi="Times New Roman" w:cs="Times New Roman"/>
          <w:sz w:val="24"/>
          <w:szCs w:val="24"/>
        </w:rPr>
        <w:t xml:space="preserve"> Приложение №5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AD2">
        <w:rPr>
          <w:rFonts w:ascii="Times New Roman" w:hAnsi="Times New Roman" w:cs="Times New Roman"/>
          <w:sz w:val="24"/>
          <w:szCs w:val="24"/>
        </w:rPr>
        <w:t xml:space="preserve"> </w:t>
      </w:r>
      <w:r w:rsidRPr="001D1DAD">
        <w:rPr>
          <w:rFonts w:ascii="Times New Roman" w:hAnsi="Times New Roman" w:cs="Times New Roman"/>
          <w:sz w:val="24"/>
          <w:szCs w:val="24"/>
        </w:rPr>
        <w:t xml:space="preserve">Е. Сегал «Машины на нашей улице»  </w:t>
      </w:r>
    </w:p>
    <w:p w:rsidR="004A0E8E" w:rsidRDefault="001D1DAD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AD">
        <w:rPr>
          <w:rFonts w:ascii="Times New Roman" w:hAnsi="Times New Roman" w:cs="Times New Roman"/>
          <w:sz w:val="24"/>
          <w:szCs w:val="24"/>
        </w:rPr>
        <w:t>Приложение №6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AD2">
        <w:rPr>
          <w:rFonts w:ascii="Times New Roman" w:hAnsi="Times New Roman" w:cs="Times New Roman"/>
          <w:sz w:val="24"/>
          <w:szCs w:val="24"/>
        </w:rPr>
        <w:t xml:space="preserve">  </w:t>
      </w:r>
      <w:r w:rsidRPr="001D1DAD">
        <w:rPr>
          <w:rFonts w:ascii="Times New Roman" w:hAnsi="Times New Roman" w:cs="Times New Roman"/>
          <w:sz w:val="24"/>
          <w:szCs w:val="24"/>
        </w:rPr>
        <w:t xml:space="preserve">X. </w:t>
      </w:r>
      <w:proofErr w:type="spellStart"/>
      <w:r w:rsidRPr="001D1DAD">
        <w:rPr>
          <w:rFonts w:ascii="Times New Roman" w:hAnsi="Times New Roman" w:cs="Times New Roman"/>
          <w:sz w:val="24"/>
          <w:szCs w:val="24"/>
        </w:rPr>
        <w:t>Мякеля</w:t>
      </w:r>
      <w:proofErr w:type="spellEnd"/>
      <w:r w:rsidRPr="001D1DAD">
        <w:rPr>
          <w:rFonts w:ascii="Times New Roman" w:hAnsi="Times New Roman" w:cs="Times New Roman"/>
          <w:sz w:val="24"/>
          <w:szCs w:val="24"/>
        </w:rPr>
        <w:t>. «Господин</w:t>
      </w:r>
      <w:proofErr w:type="gramStart"/>
      <w:r w:rsidRPr="001D1DA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D1DAD">
        <w:rPr>
          <w:rFonts w:ascii="Times New Roman" w:hAnsi="Times New Roman" w:cs="Times New Roman"/>
          <w:sz w:val="24"/>
          <w:szCs w:val="24"/>
        </w:rPr>
        <w:t>у» (главы), пер. с фин. Э. Успенского</w:t>
      </w:r>
      <w:r w:rsidRPr="001D1DAD">
        <w:rPr>
          <w:rFonts w:ascii="Times New Roman" w:hAnsi="Times New Roman" w:cs="Times New Roman"/>
          <w:sz w:val="24"/>
          <w:szCs w:val="24"/>
        </w:rPr>
        <w:tab/>
      </w:r>
    </w:p>
    <w:p w:rsidR="004A0E8E" w:rsidRPr="004A0E8E" w:rsidRDefault="004A0E8E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8E">
        <w:rPr>
          <w:rFonts w:ascii="Times New Roman" w:hAnsi="Times New Roman" w:cs="Times New Roman"/>
          <w:sz w:val="24"/>
          <w:szCs w:val="24"/>
        </w:rPr>
        <w:t>Приложение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hAnsi="Times New Roman" w:cs="Times New Roman"/>
          <w:sz w:val="24"/>
          <w:szCs w:val="24"/>
        </w:rPr>
        <w:t xml:space="preserve"> </w:t>
      </w:r>
      <w:r w:rsidRPr="004A0E8E">
        <w:rPr>
          <w:rFonts w:ascii="Times New Roman" w:hAnsi="Times New Roman" w:cs="Times New Roman"/>
          <w:sz w:val="24"/>
          <w:szCs w:val="24"/>
        </w:rPr>
        <w:t>Н. Носов. «Живая шляпа»;</w:t>
      </w:r>
      <w:r w:rsidRPr="004A0E8E">
        <w:rPr>
          <w:rFonts w:ascii="Times New Roman" w:hAnsi="Times New Roman" w:cs="Times New Roman"/>
          <w:sz w:val="24"/>
          <w:szCs w:val="24"/>
        </w:rPr>
        <w:tab/>
      </w:r>
    </w:p>
    <w:p w:rsidR="004A0E8E" w:rsidRPr="004A0E8E" w:rsidRDefault="004A0E8E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8E">
        <w:rPr>
          <w:rFonts w:ascii="Times New Roman" w:hAnsi="Times New Roman" w:cs="Times New Roman"/>
          <w:sz w:val="24"/>
          <w:szCs w:val="24"/>
        </w:rPr>
        <w:t>Приложение №8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AD2">
        <w:rPr>
          <w:rFonts w:ascii="Times New Roman" w:hAnsi="Times New Roman" w:cs="Times New Roman"/>
          <w:sz w:val="24"/>
          <w:szCs w:val="24"/>
        </w:rPr>
        <w:t xml:space="preserve">  </w:t>
      </w:r>
      <w:r w:rsidRPr="004A0E8E">
        <w:rPr>
          <w:rFonts w:ascii="Times New Roman" w:hAnsi="Times New Roman" w:cs="Times New Roman"/>
          <w:sz w:val="24"/>
          <w:szCs w:val="24"/>
        </w:rPr>
        <w:t>С. Георгиев. «Я спас Деда Мороза»</w:t>
      </w:r>
      <w:r w:rsidRPr="004A0E8E">
        <w:rPr>
          <w:rFonts w:ascii="Times New Roman" w:hAnsi="Times New Roman" w:cs="Times New Roman"/>
          <w:sz w:val="24"/>
          <w:szCs w:val="24"/>
        </w:rPr>
        <w:tab/>
      </w:r>
    </w:p>
    <w:p w:rsidR="004A0E8E" w:rsidRDefault="004A0E8E" w:rsidP="007A2AD2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4A0E8E">
        <w:rPr>
          <w:rFonts w:ascii="Times New Roman" w:hAnsi="Times New Roman" w:cs="Times New Roman"/>
          <w:sz w:val="24"/>
          <w:szCs w:val="24"/>
        </w:rPr>
        <w:t>Приложение №9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AD2">
        <w:rPr>
          <w:rFonts w:ascii="Times New Roman" w:hAnsi="Times New Roman" w:cs="Times New Roman"/>
          <w:sz w:val="24"/>
          <w:szCs w:val="24"/>
        </w:rPr>
        <w:t xml:space="preserve">  </w:t>
      </w:r>
      <w:r w:rsidRPr="004A0E8E">
        <w:rPr>
          <w:rFonts w:ascii="Times New Roman" w:hAnsi="Times New Roman" w:cs="Times New Roman"/>
          <w:sz w:val="24"/>
          <w:szCs w:val="24"/>
        </w:rPr>
        <w:t xml:space="preserve">А. Линдгрен. «Карлсон, который живет на крыше, опять прилетел» </w:t>
      </w:r>
      <w:r w:rsidR="007A2AD2">
        <w:rPr>
          <w:rFonts w:ascii="Times New Roman" w:hAnsi="Times New Roman" w:cs="Times New Roman"/>
          <w:sz w:val="24"/>
          <w:szCs w:val="24"/>
        </w:rPr>
        <w:t xml:space="preserve">     </w:t>
      </w:r>
      <w:r w:rsidRPr="004A0E8E">
        <w:rPr>
          <w:rFonts w:ascii="Times New Roman" w:hAnsi="Times New Roman" w:cs="Times New Roman"/>
          <w:sz w:val="24"/>
          <w:szCs w:val="24"/>
        </w:rPr>
        <w:t xml:space="preserve">(главы, в сокр.), пер. </w:t>
      </w:r>
      <w:proofErr w:type="gramStart"/>
      <w:r w:rsidRPr="004A0E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0E8E">
        <w:rPr>
          <w:rFonts w:ascii="Times New Roman" w:hAnsi="Times New Roman" w:cs="Times New Roman"/>
          <w:sz w:val="24"/>
          <w:szCs w:val="24"/>
        </w:rPr>
        <w:t xml:space="preserve"> швед. Л. </w:t>
      </w:r>
      <w:proofErr w:type="spellStart"/>
      <w:r w:rsidRPr="004A0E8E">
        <w:rPr>
          <w:rFonts w:ascii="Times New Roman" w:hAnsi="Times New Roman" w:cs="Times New Roman"/>
          <w:sz w:val="24"/>
          <w:szCs w:val="24"/>
        </w:rPr>
        <w:t>Лунгиной</w:t>
      </w:r>
      <w:proofErr w:type="spellEnd"/>
      <w:r w:rsidRPr="004A0E8E">
        <w:rPr>
          <w:rFonts w:ascii="Times New Roman" w:hAnsi="Times New Roman" w:cs="Times New Roman"/>
          <w:sz w:val="24"/>
          <w:szCs w:val="24"/>
        </w:rPr>
        <w:tab/>
      </w:r>
      <w:r w:rsidRPr="004A0E8E">
        <w:rPr>
          <w:rFonts w:ascii="Times New Roman" w:hAnsi="Times New Roman" w:cs="Times New Roman"/>
          <w:sz w:val="24"/>
          <w:szCs w:val="24"/>
        </w:rPr>
        <w:tab/>
      </w:r>
    </w:p>
    <w:p w:rsidR="00FB209E" w:rsidRDefault="004A0E8E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8E">
        <w:rPr>
          <w:rFonts w:ascii="Times New Roman" w:hAnsi="Times New Roman" w:cs="Times New Roman"/>
          <w:sz w:val="24"/>
          <w:szCs w:val="24"/>
        </w:rPr>
        <w:t>Приложение №10</w:t>
      </w:r>
      <w:r w:rsidR="007A2AD2">
        <w:rPr>
          <w:rFonts w:ascii="Times New Roman" w:hAnsi="Times New Roman" w:cs="Times New Roman"/>
          <w:sz w:val="24"/>
          <w:szCs w:val="24"/>
        </w:rPr>
        <w:t xml:space="preserve">   </w:t>
      </w:r>
      <w:r w:rsidRPr="004A0E8E">
        <w:rPr>
          <w:rFonts w:ascii="Times New Roman" w:hAnsi="Times New Roman" w:cs="Times New Roman"/>
          <w:sz w:val="24"/>
          <w:szCs w:val="24"/>
        </w:rPr>
        <w:t xml:space="preserve">Ю. Коваль «Дед, баба и Алеша» </w:t>
      </w:r>
    </w:p>
    <w:p w:rsidR="00FB209E" w:rsidRPr="00FB209E" w:rsidRDefault="00FB209E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09E">
        <w:rPr>
          <w:rFonts w:ascii="Times New Roman" w:hAnsi="Times New Roman" w:cs="Times New Roman"/>
          <w:sz w:val="24"/>
          <w:szCs w:val="24"/>
        </w:rPr>
        <w:t>Приложение №11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hAnsi="Times New Roman" w:cs="Times New Roman"/>
          <w:sz w:val="24"/>
          <w:szCs w:val="24"/>
        </w:rPr>
        <w:t xml:space="preserve">  </w:t>
      </w:r>
      <w:r w:rsidRPr="00FB209E">
        <w:rPr>
          <w:rFonts w:ascii="Times New Roman" w:hAnsi="Times New Roman" w:cs="Times New Roman"/>
          <w:sz w:val="24"/>
          <w:szCs w:val="24"/>
        </w:rPr>
        <w:t>Петрушевская. «Кот, который умел петь»</w:t>
      </w:r>
    </w:p>
    <w:p w:rsidR="004A0E8E" w:rsidRPr="004A0E8E" w:rsidRDefault="007A2AD2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8E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2   </w:t>
      </w:r>
      <w:r w:rsidRPr="004A0E8E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4A0E8E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4A0E8E">
        <w:rPr>
          <w:rFonts w:ascii="Times New Roman" w:hAnsi="Times New Roman" w:cs="Times New Roman"/>
          <w:sz w:val="24"/>
          <w:szCs w:val="24"/>
        </w:rPr>
        <w:t xml:space="preserve">. «О самом последнем в мире драконе», пер. </w:t>
      </w:r>
      <w:proofErr w:type="gramStart"/>
      <w:r w:rsidRPr="004A0E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0E8E">
        <w:rPr>
          <w:rFonts w:ascii="Times New Roman" w:hAnsi="Times New Roman" w:cs="Times New Roman"/>
          <w:sz w:val="24"/>
          <w:szCs w:val="24"/>
        </w:rPr>
        <w:t xml:space="preserve"> швед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0E8E">
        <w:rPr>
          <w:rFonts w:ascii="Times New Roman" w:hAnsi="Times New Roman" w:cs="Times New Roman"/>
          <w:sz w:val="24"/>
          <w:szCs w:val="24"/>
        </w:rPr>
        <w:t xml:space="preserve"> </w:t>
      </w:r>
      <w:r w:rsidR="004A0E8E" w:rsidRPr="004A0E8E">
        <w:rPr>
          <w:rFonts w:ascii="Times New Roman" w:hAnsi="Times New Roman" w:cs="Times New Roman"/>
          <w:sz w:val="24"/>
          <w:szCs w:val="24"/>
        </w:rPr>
        <w:t>Приложение №13</w:t>
      </w:r>
      <w:r w:rsidR="004A0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E8E">
        <w:rPr>
          <w:rFonts w:ascii="Times New Roman" w:hAnsi="Times New Roman" w:cs="Times New Roman"/>
          <w:sz w:val="24"/>
          <w:szCs w:val="24"/>
        </w:rPr>
        <w:t xml:space="preserve"> </w:t>
      </w:r>
      <w:r w:rsidR="004A0E8E" w:rsidRPr="004A0E8E">
        <w:rPr>
          <w:rFonts w:ascii="Times New Roman" w:hAnsi="Times New Roman" w:cs="Times New Roman"/>
          <w:sz w:val="24"/>
          <w:szCs w:val="24"/>
        </w:rPr>
        <w:t>Л. Брауде. «Шляпа волшебника» (глава), пер. В. Смирнова</w:t>
      </w:r>
      <w:r w:rsidR="004A0E8E">
        <w:rPr>
          <w:rFonts w:ascii="Times New Roman" w:hAnsi="Times New Roman" w:cs="Times New Roman"/>
          <w:sz w:val="24"/>
          <w:szCs w:val="24"/>
        </w:rPr>
        <w:t>;</w:t>
      </w:r>
      <w:r w:rsidR="004A0E8E" w:rsidRPr="004A0E8E">
        <w:rPr>
          <w:rFonts w:ascii="Times New Roman" w:hAnsi="Times New Roman" w:cs="Times New Roman"/>
          <w:sz w:val="24"/>
          <w:szCs w:val="24"/>
        </w:rPr>
        <w:t xml:space="preserve">  </w:t>
      </w:r>
      <w:r w:rsidR="004A0E8E" w:rsidRPr="004A0E8E">
        <w:rPr>
          <w:rFonts w:ascii="Times New Roman" w:hAnsi="Times New Roman" w:cs="Times New Roman"/>
          <w:sz w:val="24"/>
          <w:szCs w:val="24"/>
        </w:rPr>
        <w:tab/>
      </w:r>
    </w:p>
    <w:p w:rsidR="00FB209E" w:rsidRPr="001D1DAD" w:rsidRDefault="00FB209E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AD">
        <w:rPr>
          <w:rFonts w:ascii="Times New Roman" w:hAnsi="Times New Roman" w:cs="Times New Roman"/>
          <w:sz w:val="24"/>
          <w:szCs w:val="24"/>
        </w:rPr>
        <w:t>Приложение №14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hAnsi="Times New Roman" w:cs="Times New Roman"/>
          <w:sz w:val="24"/>
          <w:szCs w:val="24"/>
        </w:rPr>
        <w:t xml:space="preserve">  </w:t>
      </w:r>
      <w:r w:rsidRPr="001D1DAD">
        <w:rPr>
          <w:rFonts w:ascii="Times New Roman" w:hAnsi="Times New Roman" w:cs="Times New Roman"/>
          <w:sz w:val="24"/>
          <w:szCs w:val="24"/>
        </w:rPr>
        <w:t>С. Маршак. «Почта»</w:t>
      </w:r>
    </w:p>
    <w:p w:rsidR="004A0E8E" w:rsidRDefault="001D1DAD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AD">
        <w:rPr>
          <w:rFonts w:ascii="Times New Roman" w:hAnsi="Times New Roman" w:cs="Times New Roman"/>
          <w:sz w:val="24"/>
          <w:szCs w:val="24"/>
        </w:rPr>
        <w:t>Приложение №15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hAnsi="Times New Roman" w:cs="Times New Roman"/>
          <w:sz w:val="24"/>
          <w:szCs w:val="24"/>
        </w:rPr>
        <w:t xml:space="preserve">  </w:t>
      </w:r>
      <w:r w:rsidRPr="001D1DAD">
        <w:rPr>
          <w:rFonts w:ascii="Times New Roman" w:hAnsi="Times New Roman" w:cs="Times New Roman"/>
          <w:sz w:val="24"/>
          <w:szCs w:val="24"/>
        </w:rPr>
        <w:t>С. Маршак «Веселый счет»</w:t>
      </w:r>
    </w:p>
    <w:p w:rsidR="001D1DAD" w:rsidRDefault="001D1DAD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8E">
        <w:rPr>
          <w:rFonts w:ascii="Times New Roman" w:hAnsi="Times New Roman" w:cs="Times New Roman"/>
          <w:sz w:val="24"/>
          <w:szCs w:val="24"/>
        </w:rPr>
        <w:t xml:space="preserve">Приложение №16 </w:t>
      </w:r>
      <w:r w:rsidR="007A2AD2">
        <w:rPr>
          <w:rFonts w:ascii="Times New Roman" w:hAnsi="Times New Roman" w:cs="Times New Roman"/>
          <w:sz w:val="24"/>
          <w:szCs w:val="24"/>
        </w:rPr>
        <w:t xml:space="preserve">  </w:t>
      </w:r>
      <w:r w:rsidRPr="004A0E8E">
        <w:rPr>
          <w:rFonts w:ascii="Times New Roman" w:hAnsi="Times New Roman" w:cs="Times New Roman"/>
          <w:sz w:val="24"/>
          <w:szCs w:val="24"/>
        </w:rPr>
        <w:t>Е.. Благинина «Посидим в тишине»</w:t>
      </w:r>
    </w:p>
    <w:p w:rsidR="00FB209E" w:rsidRDefault="001D1DAD" w:rsidP="007A2AD2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proofErr w:type="gramStart"/>
      <w:r w:rsidRPr="004A0E8E">
        <w:rPr>
          <w:rFonts w:ascii="Times New Roman" w:hAnsi="Times New Roman" w:cs="Times New Roman"/>
          <w:sz w:val="24"/>
          <w:szCs w:val="24"/>
        </w:rPr>
        <w:t xml:space="preserve">Приложение №17 </w:t>
      </w:r>
      <w:r w:rsidR="007A2AD2">
        <w:rPr>
          <w:rFonts w:ascii="Times New Roman" w:hAnsi="Times New Roman" w:cs="Times New Roman"/>
          <w:sz w:val="24"/>
          <w:szCs w:val="24"/>
        </w:rPr>
        <w:t xml:space="preserve">  </w:t>
      </w:r>
      <w:r w:rsidRPr="004A0E8E">
        <w:rPr>
          <w:rFonts w:ascii="Times New Roman" w:hAnsi="Times New Roman" w:cs="Times New Roman"/>
          <w:sz w:val="24"/>
          <w:szCs w:val="24"/>
        </w:rPr>
        <w:t>Е. Григорьева «Ссора»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A0E8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A0E8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A0E8E">
        <w:rPr>
          <w:rFonts w:ascii="Times New Roman" w:hAnsi="Times New Roman" w:cs="Times New Roman"/>
          <w:sz w:val="24"/>
          <w:szCs w:val="24"/>
        </w:rPr>
        <w:t xml:space="preserve"> «Вовка - добрая душа»</w:t>
      </w:r>
      <w:r w:rsidR="00FB209E">
        <w:rPr>
          <w:rFonts w:ascii="Times New Roman" w:hAnsi="Times New Roman" w:cs="Times New Roman"/>
          <w:sz w:val="24"/>
          <w:szCs w:val="24"/>
        </w:rPr>
        <w:t>;</w:t>
      </w:r>
      <w:r w:rsidR="004A0E8E" w:rsidRPr="004A0E8E">
        <w:rPr>
          <w:rFonts w:ascii="Times New Roman" w:hAnsi="Times New Roman" w:cs="Times New Roman"/>
          <w:sz w:val="24"/>
          <w:szCs w:val="24"/>
        </w:rPr>
        <w:tab/>
      </w:r>
      <w:r w:rsidR="00FB209E" w:rsidRPr="00FB209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FB209E" w:rsidRPr="00FB209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FB209E" w:rsidRPr="00FB209E">
        <w:rPr>
          <w:rFonts w:ascii="Times New Roman" w:hAnsi="Times New Roman" w:cs="Times New Roman"/>
          <w:sz w:val="24"/>
          <w:szCs w:val="24"/>
        </w:rPr>
        <w:t xml:space="preserve"> «Игра в стадо»</w:t>
      </w:r>
      <w:r w:rsidR="00FB209E">
        <w:rPr>
          <w:rFonts w:ascii="Times New Roman" w:hAnsi="Times New Roman" w:cs="Times New Roman"/>
          <w:sz w:val="24"/>
          <w:szCs w:val="24"/>
        </w:rPr>
        <w:t xml:space="preserve">; С. Махотин «Старшая группа»; </w:t>
      </w:r>
      <w:r w:rsidR="00FB209E" w:rsidRPr="00FB209E">
        <w:rPr>
          <w:rFonts w:ascii="Times New Roman" w:hAnsi="Times New Roman" w:cs="Times New Roman"/>
          <w:sz w:val="24"/>
          <w:szCs w:val="24"/>
        </w:rPr>
        <w:t>О. Высоцкая «Детский сад»</w:t>
      </w:r>
      <w:r w:rsidR="00E07C77">
        <w:rPr>
          <w:rFonts w:ascii="Times New Roman" w:hAnsi="Times New Roman" w:cs="Times New Roman"/>
          <w:sz w:val="24"/>
          <w:szCs w:val="24"/>
        </w:rPr>
        <w:t xml:space="preserve">; </w:t>
      </w:r>
      <w:r w:rsidR="00FB209E" w:rsidRPr="00FB209E">
        <w:rPr>
          <w:rFonts w:ascii="Times New Roman" w:hAnsi="Times New Roman" w:cs="Times New Roman"/>
          <w:sz w:val="24"/>
          <w:szCs w:val="24"/>
        </w:rPr>
        <w:t xml:space="preserve"> </w:t>
      </w:r>
      <w:r w:rsidR="00E07C77" w:rsidRPr="00FB209E">
        <w:rPr>
          <w:rFonts w:ascii="Times New Roman" w:hAnsi="Times New Roman" w:cs="Times New Roman"/>
          <w:sz w:val="24"/>
          <w:szCs w:val="24"/>
        </w:rPr>
        <w:t>С. Есенин «Береза»</w:t>
      </w:r>
      <w:r w:rsidR="00E07C77">
        <w:rPr>
          <w:rFonts w:ascii="Times New Roman" w:hAnsi="Times New Roman" w:cs="Times New Roman"/>
          <w:sz w:val="24"/>
          <w:szCs w:val="24"/>
        </w:rPr>
        <w:t xml:space="preserve">; </w:t>
      </w:r>
      <w:r w:rsidR="00E07C77" w:rsidRPr="00FB209E">
        <w:rPr>
          <w:rFonts w:ascii="Times New Roman" w:hAnsi="Times New Roman" w:cs="Times New Roman"/>
          <w:sz w:val="24"/>
          <w:szCs w:val="24"/>
        </w:rPr>
        <w:t>Ф. Тютчев «Зима недаром  злится..»</w:t>
      </w:r>
      <w:r w:rsidR="00E07C77">
        <w:rPr>
          <w:rFonts w:ascii="Times New Roman" w:hAnsi="Times New Roman" w:cs="Times New Roman"/>
          <w:sz w:val="24"/>
          <w:szCs w:val="24"/>
        </w:rPr>
        <w:t>;</w:t>
      </w:r>
      <w:r w:rsidR="00E07C77" w:rsidRPr="00FB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C77" w:rsidRPr="00E07C77">
        <w:rPr>
          <w:rFonts w:ascii="Times New Roman" w:hAnsi="Times New Roman" w:cs="Times New Roman"/>
          <w:sz w:val="24"/>
          <w:szCs w:val="24"/>
        </w:rPr>
        <w:t>фнм</w:t>
      </w:r>
      <w:proofErr w:type="spellEnd"/>
      <w:r w:rsidR="00E07C77" w:rsidRPr="00E07C77">
        <w:rPr>
          <w:rFonts w:ascii="Times New Roman" w:hAnsi="Times New Roman" w:cs="Times New Roman"/>
          <w:sz w:val="24"/>
          <w:szCs w:val="24"/>
        </w:rPr>
        <w:t xml:space="preserve"> «Друг за дружкой» (</w:t>
      </w:r>
      <w:proofErr w:type="spellStart"/>
      <w:r w:rsidR="00E07C77" w:rsidRPr="00E07C77">
        <w:rPr>
          <w:rFonts w:ascii="Times New Roman" w:hAnsi="Times New Roman" w:cs="Times New Roman"/>
          <w:sz w:val="24"/>
          <w:szCs w:val="24"/>
        </w:rPr>
        <w:t>тадж</w:t>
      </w:r>
      <w:proofErr w:type="spellEnd"/>
      <w:r w:rsidR="00E07C77" w:rsidRPr="00E07C77">
        <w:rPr>
          <w:rFonts w:ascii="Times New Roman" w:hAnsi="Times New Roman" w:cs="Times New Roman"/>
          <w:sz w:val="24"/>
          <w:szCs w:val="24"/>
        </w:rPr>
        <w:t xml:space="preserve">., обр. Н. </w:t>
      </w:r>
      <w:proofErr w:type="spellStart"/>
      <w:r w:rsidR="00E07C77" w:rsidRPr="00E07C77">
        <w:rPr>
          <w:rFonts w:ascii="Times New Roman" w:hAnsi="Times New Roman" w:cs="Times New Roman"/>
          <w:sz w:val="24"/>
          <w:szCs w:val="24"/>
        </w:rPr>
        <w:t>Гребнёва</w:t>
      </w:r>
      <w:proofErr w:type="spellEnd"/>
      <w:r w:rsidR="00E07C77" w:rsidRPr="00E07C7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A0E8E" w:rsidRDefault="00FB209E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09E">
        <w:rPr>
          <w:rFonts w:ascii="Times New Roman" w:hAnsi="Times New Roman" w:cs="Times New Roman"/>
          <w:sz w:val="24"/>
          <w:szCs w:val="24"/>
        </w:rPr>
        <w:t>Приложение №18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hAnsi="Times New Roman" w:cs="Times New Roman"/>
          <w:sz w:val="24"/>
          <w:szCs w:val="24"/>
        </w:rPr>
        <w:t xml:space="preserve">  </w:t>
      </w:r>
      <w:r w:rsidRPr="00FB209E">
        <w:rPr>
          <w:rFonts w:ascii="Times New Roman" w:hAnsi="Times New Roman" w:cs="Times New Roman"/>
          <w:sz w:val="24"/>
          <w:szCs w:val="24"/>
        </w:rPr>
        <w:t xml:space="preserve">С. Маршак «Пудель» </w:t>
      </w:r>
      <w:r w:rsidRPr="00FB209E">
        <w:rPr>
          <w:rFonts w:ascii="Times New Roman" w:hAnsi="Times New Roman" w:cs="Times New Roman"/>
          <w:sz w:val="24"/>
          <w:szCs w:val="24"/>
        </w:rPr>
        <w:tab/>
      </w:r>
    </w:p>
    <w:p w:rsidR="00FB209E" w:rsidRDefault="004A0E8E" w:rsidP="007A2AD2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4A0E8E">
        <w:rPr>
          <w:rFonts w:ascii="Times New Roman" w:hAnsi="Times New Roman" w:cs="Times New Roman"/>
          <w:sz w:val="24"/>
          <w:szCs w:val="24"/>
        </w:rPr>
        <w:t>Приложение №19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hAnsi="Times New Roman" w:cs="Times New Roman"/>
          <w:sz w:val="24"/>
          <w:szCs w:val="24"/>
        </w:rPr>
        <w:t xml:space="preserve"> </w:t>
      </w:r>
      <w:r w:rsidR="00E07C77" w:rsidRPr="00E07C77">
        <w:rPr>
          <w:rFonts w:ascii="Times New Roman" w:hAnsi="Times New Roman" w:cs="Times New Roman"/>
          <w:sz w:val="24"/>
          <w:szCs w:val="24"/>
        </w:rPr>
        <w:t>«По дубочку постучишь...», рус</w:t>
      </w:r>
      <w:proofErr w:type="gramStart"/>
      <w:r w:rsidR="00E07C77" w:rsidRPr="00E07C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7C77" w:rsidRPr="00E07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C77" w:rsidRPr="00E07C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07C77" w:rsidRPr="00E07C77">
        <w:rPr>
          <w:rFonts w:ascii="Times New Roman" w:hAnsi="Times New Roman" w:cs="Times New Roman"/>
          <w:sz w:val="24"/>
          <w:szCs w:val="24"/>
        </w:rPr>
        <w:t>ар. песня</w:t>
      </w:r>
      <w:r w:rsidR="00E07C77">
        <w:rPr>
          <w:rFonts w:ascii="Times New Roman" w:hAnsi="Times New Roman" w:cs="Times New Roman"/>
          <w:sz w:val="24"/>
          <w:szCs w:val="24"/>
        </w:rPr>
        <w:t>;</w:t>
      </w:r>
      <w:r w:rsidR="00E07C77" w:rsidRPr="004A0E8E">
        <w:rPr>
          <w:rFonts w:ascii="Times New Roman" w:hAnsi="Times New Roman" w:cs="Times New Roman"/>
          <w:sz w:val="24"/>
          <w:szCs w:val="24"/>
        </w:rPr>
        <w:t xml:space="preserve"> </w:t>
      </w:r>
      <w:r w:rsidRPr="004A0E8E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4A0E8E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4A0E8E">
        <w:rPr>
          <w:rFonts w:ascii="Times New Roman" w:hAnsi="Times New Roman" w:cs="Times New Roman"/>
          <w:sz w:val="24"/>
          <w:szCs w:val="24"/>
        </w:rPr>
        <w:t>. «Домик с трубой»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0E8E">
        <w:rPr>
          <w:rFonts w:ascii="Times New Roman" w:hAnsi="Times New Roman" w:cs="Times New Roman"/>
          <w:sz w:val="24"/>
          <w:szCs w:val="24"/>
        </w:rPr>
        <w:t xml:space="preserve"> Д. Хармс. «Веселые чижи»</w:t>
      </w:r>
      <w:proofErr w:type="gramStart"/>
      <w:r w:rsidR="001D1DAD" w:rsidRPr="001D1DAD">
        <w:rPr>
          <w:rFonts w:ascii="Times New Roman" w:hAnsi="Times New Roman" w:cs="Times New Roman"/>
          <w:sz w:val="24"/>
          <w:szCs w:val="24"/>
        </w:rPr>
        <w:t xml:space="preserve"> </w:t>
      </w:r>
      <w:r w:rsidR="001D1D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D1DAD">
        <w:rPr>
          <w:rFonts w:ascii="Times New Roman" w:hAnsi="Times New Roman" w:cs="Times New Roman"/>
          <w:sz w:val="24"/>
          <w:szCs w:val="24"/>
        </w:rPr>
        <w:t xml:space="preserve"> </w:t>
      </w:r>
      <w:r w:rsidR="001D1DAD" w:rsidRPr="001D1DAD">
        <w:rPr>
          <w:rFonts w:ascii="Times New Roman" w:hAnsi="Times New Roman" w:cs="Times New Roman"/>
          <w:sz w:val="24"/>
          <w:szCs w:val="24"/>
        </w:rPr>
        <w:t>Э. Успенский. «Разгром»</w:t>
      </w:r>
      <w:r w:rsidR="00FB209E">
        <w:rPr>
          <w:rFonts w:ascii="Times New Roman" w:hAnsi="Times New Roman" w:cs="Times New Roman"/>
          <w:sz w:val="24"/>
          <w:szCs w:val="24"/>
        </w:rPr>
        <w:t xml:space="preserve">; </w:t>
      </w:r>
      <w:r w:rsidR="00FB209E" w:rsidRPr="00FB209E">
        <w:rPr>
          <w:rFonts w:ascii="Times New Roman" w:hAnsi="Times New Roman" w:cs="Times New Roman"/>
          <w:sz w:val="24"/>
          <w:szCs w:val="24"/>
        </w:rPr>
        <w:t xml:space="preserve">Дж. Ривз. «Шумный </w:t>
      </w:r>
      <w:proofErr w:type="gramStart"/>
      <w:r w:rsidR="00FB209E" w:rsidRPr="00FB209E">
        <w:rPr>
          <w:rFonts w:ascii="Times New Roman" w:hAnsi="Times New Roman" w:cs="Times New Roman"/>
          <w:sz w:val="24"/>
          <w:szCs w:val="24"/>
        </w:rPr>
        <w:t>Ба-бах</w:t>
      </w:r>
      <w:proofErr w:type="gramEnd"/>
      <w:r w:rsidR="00FB209E" w:rsidRPr="00FB209E">
        <w:rPr>
          <w:rFonts w:ascii="Times New Roman" w:hAnsi="Times New Roman" w:cs="Times New Roman"/>
          <w:sz w:val="24"/>
          <w:szCs w:val="24"/>
        </w:rPr>
        <w:t xml:space="preserve">», пер. с англ. М. </w:t>
      </w:r>
      <w:proofErr w:type="spellStart"/>
      <w:r w:rsidR="00FB209E" w:rsidRPr="00FB209E"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="00E07C77">
        <w:rPr>
          <w:rFonts w:ascii="Times New Roman" w:hAnsi="Times New Roman" w:cs="Times New Roman"/>
          <w:sz w:val="24"/>
          <w:szCs w:val="24"/>
        </w:rPr>
        <w:t>;</w:t>
      </w:r>
      <w:r w:rsidR="00FB209E" w:rsidRPr="00FB209E">
        <w:rPr>
          <w:rFonts w:ascii="Times New Roman" w:hAnsi="Times New Roman" w:cs="Times New Roman"/>
          <w:sz w:val="24"/>
          <w:szCs w:val="24"/>
        </w:rPr>
        <w:t xml:space="preserve"> С. Город</w:t>
      </w:r>
      <w:r w:rsidR="00E07C77">
        <w:rPr>
          <w:rFonts w:ascii="Times New Roman" w:hAnsi="Times New Roman" w:cs="Times New Roman"/>
          <w:sz w:val="24"/>
          <w:szCs w:val="24"/>
        </w:rPr>
        <w:t>ецкий. «Пять маленьких щенят»;</w:t>
      </w:r>
      <w:r w:rsidR="00FB209E" w:rsidRPr="00FB209E">
        <w:rPr>
          <w:rFonts w:ascii="Times New Roman" w:hAnsi="Times New Roman" w:cs="Times New Roman"/>
          <w:sz w:val="24"/>
          <w:szCs w:val="24"/>
        </w:rPr>
        <w:t xml:space="preserve"> </w:t>
      </w:r>
      <w:r w:rsidR="00E07C77" w:rsidRPr="00FB209E">
        <w:rPr>
          <w:rFonts w:ascii="Times New Roman" w:hAnsi="Times New Roman" w:cs="Times New Roman"/>
          <w:sz w:val="24"/>
          <w:szCs w:val="24"/>
        </w:rPr>
        <w:t>А. Пушкин «Уж небо осенью дышало»</w:t>
      </w:r>
      <w:r w:rsidR="00E07C77">
        <w:rPr>
          <w:rFonts w:ascii="Times New Roman" w:hAnsi="Times New Roman" w:cs="Times New Roman"/>
          <w:sz w:val="24"/>
          <w:szCs w:val="24"/>
        </w:rPr>
        <w:t>»</w:t>
      </w:r>
      <w:r w:rsidR="00E07C77" w:rsidRPr="00FB209E">
        <w:rPr>
          <w:rFonts w:ascii="Times New Roman" w:hAnsi="Times New Roman" w:cs="Times New Roman"/>
          <w:sz w:val="24"/>
          <w:szCs w:val="24"/>
        </w:rPr>
        <w:t xml:space="preserve">  </w:t>
      </w:r>
      <w:r w:rsidR="00E07C77" w:rsidRPr="00E07C77">
        <w:rPr>
          <w:rFonts w:ascii="Times New Roman" w:hAnsi="Times New Roman" w:cs="Times New Roman"/>
          <w:sz w:val="24"/>
          <w:szCs w:val="24"/>
        </w:rPr>
        <w:t>Д. Хармс. «Уж я бегал, бегал, бегал...»</w:t>
      </w:r>
      <w:r w:rsidR="00FB209E" w:rsidRPr="00FB209E">
        <w:rPr>
          <w:rFonts w:ascii="Times New Roman" w:hAnsi="Times New Roman" w:cs="Times New Roman"/>
          <w:sz w:val="24"/>
          <w:szCs w:val="24"/>
        </w:rPr>
        <w:tab/>
      </w:r>
    </w:p>
    <w:p w:rsidR="00FB209E" w:rsidRDefault="004A0E8E" w:rsidP="007A2AD2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4A0E8E">
        <w:rPr>
          <w:rFonts w:ascii="Times New Roman" w:hAnsi="Times New Roman" w:cs="Times New Roman"/>
          <w:sz w:val="24"/>
          <w:szCs w:val="24"/>
        </w:rPr>
        <w:t>Приложение №20</w:t>
      </w:r>
      <w:r w:rsidR="00FB20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8E">
        <w:rPr>
          <w:rFonts w:ascii="Times New Roman" w:hAnsi="Times New Roman" w:cs="Times New Roman"/>
          <w:sz w:val="24"/>
          <w:szCs w:val="24"/>
        </w:rPr>
        <w:t>фнм</w:t>
      </w:r>
      <w:proofErr w:type="spellEnd"/>
      <w:r w:rsidRPr="004A0E8E">
        <w:rPr>
          <w:rFonts w:ascii="Times New Roman" w:hAnsi="Times New Roman" w:cs="Times New Roman"/>
          <w:sz w:val="24"/>
          <w:szCs w:val="24"/>
        </w:rPr>
        <w:t xml:space="preserve"> «Дом, который построил Джек»</w:t>
      </w:r>
      <w:r w:rsidR="001D1DAD">
        <w:rPr>
          <w:rFonts w:ascii="Times New Roman" w:hAnsi="Times New Roman" w:cs="Times New Roman"/>
          <w:sz w:val="24"/>
          <w:szCs w:val="24"/>
        </w:rPr>
        <w:t>;</w:t>
      </w:r>
      <w:r w:rsidRPr="004A0E8E">
        <w:rPr>
          <w:rFonts w:ascii="Times New Roman" w:hAnsi="Times New Roman" w:cs="Times New Roman"/>
          <w:sz w:val="24"/>
          <w:szCs w:val="24"/>
        </w:rPr>
        <w:t xml:space="preserve"> </w:t>
      </w:r>
      <w:r w:rsidR="001D1DAD" w:rsidRPr="001D1DAD">
        <w:rPr>
          <w:rFonts w:ascii="Times New Roman" w:hAnsi="Times New Roman" w:cs="Times New Roman"/>
          <w:sz w:val="24"/>
          <w:szCs w:val="24"/>
        </w:rPr>
        <w:t xml:space="preserve">А. Милли «Баллада о </w:t>
      </w:r>
      <w:r w:rsidR="007A2A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1DAD" w:rsidRPr="001D1DAD">
        <w:rPr>
          <w:rFonts w:ascii="Times New Roman" w:hAnsi="Times New Roman" w:cs="Times New Roman"/>
          <w:sz w:val="24"/>
          <w:szCs w:val="24"/>
        </w:rPr>
        <w:t>королевском  бутерброде»</w:t>
      </w:r>
      <w:r w:rsidR="00E07C77">
        <w:rPr>
          <w:rFonts w:ascii="Times New Roman" w:hAnsi="Times New Roman" w:cs="Times New Roman"/>
          <w:sz w:val="24"/>
          <w:szCs w:val="24"/>
        </w:rPr>
        <w:t>;</w:t>
      </w:r>
      <w:r w:rsidR="001D1DAD" w:rsidRPr="001D1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C77" w:rsidRPr="00E07C77">
        <w:rPr>
          <w:rFonts w:ascii="Times New Roman" w:hAnsi="Times New Roman" w:cs="Times New Roman"/>
          <w:sz w:val="24"/>
          <w:szCs w:val="24"/>
        </w:rPr>
        <w:t>фнм</w:t>
      </w:r>
      <w:proofErr w:type="spellEnd"/>
      <w:r w:rsidR="00E07C77" w:rsidRPr="00E07C77">
        <w:rPr>
          <w:rFonts w:ascii="Times New Roman" w:hAnsi="Times New Roman" w:cs="Times New Roman"/>
          <w:sz w:val="24"/>
          <w:szCs w:val="24"/>
        </w:rPr>
        <w:t xml:space="preserve"> «Старушка»</w:t>
      </w:r>
    </w:p>
    <w:p w:rsidR="00FB209E" w:rsidRPr="00FB209E" w:rsidRDefault="00FB209E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09E">
        <w:rPr>
          <w:rFonts w:ascii="Times New Roman" w:hAnsi="Times New Roman" w:cs="Times New Roman"/>
          <w:sz w:val="24"/>
          <w:szCs w:val="24"/>
        </w:rPr>
        <w:t>Приложение №21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hAnsi="Times New Roman" w:cs="Times New Roman"/>
          <w:sz w:val="24"/>
          <w:szCs w:val="24"/>
        </w:rPr>
        <w:t xml:space="preserve">   </w:t>
      </w:r>
      <w:r w:rsidRPr="00FB209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FB209E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FB209E">
        <w:rPr>
          <w:rFonts w:ascii="Times New Roman" w:hAnsi="Times New Roman" w:cs="Times New Roman"/>
          <w:sz w:val="24"/>
          <w:szCs w:val="24"/>
        </w:rPr>
        <w:t xml:space="preserve"> «Ждем брата»</w:t>
      </w:r>
      <w:r w:rsidRPr="00FB209E">
        <w:rPr>
          <w:rFonts w:ascii="Times New Roman" w:hAnsi="Times New Roman" w:cs="Times New Roman"/>
          <w:sz w:val="24"/>
          <w:szCs w:val="24"/>
        </w:rPr>
        <w:tab/>
      </w:r>
    </w:p>
    <w:p w:rsidR="00FB209E" w:rsidRDefault="00FB209E" w:rsidP="007A2AD2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FB209E">
        <w:rPr>
          <w:rFonts w:ascii="Times New Roman" w:hAnsi="Times New Roman" w:cs="Times New Roman"/>
          <w:sz w:val="24"/>
          <w:szCs w:val="24"/>
        </w:rPr>
        <w:t>Приложение №22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209E"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hAnsi="Times New Roman" w:cs="Times New Roman"/>
          <w:sz w:val="24"/>
          <w:szCs w:val="24"/>
        </w:rPr>
        <w:t xml:space="preserve">  </w:t>
      </w:r>
      <w:r w:rsidRPr="00FB209E">
        <w:rPr>
          <w:rFonts w:ascii="Times New Roman" w:hAnsi="Times New Roman" w:cs="Times New Roman"/>
          <w:sz w:val="24"/>
          <w:szCs w:val="24"/>
        </w:rPr>
        <w:t xml:space="preserve">А. Гайдар  «Сказка про военную тайну, </w:t>
      </w:r>
      <w:proofErr w:type="spellStart"/>
      <w:r w:rsidRPr="00FB209E">
        <w:rPr>
          <w:rFonts w:ascii="Times New Roman" w:hAnsi="Times New Roman" w:cs="Times New Roman"/>
          <w:sz w:val="24"/>
          <w:szCs w:val="24"/>
        </w:rPr>
        <w:t>Мальчиш</w:t>
      </w:r>
      <w:proofErr w:type="gramStart"/>
      <w:r w:rsidRPr="00FB20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B209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B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9E">
        <w:rPr>
          <w:rFonts w:ascii="Times New Roman" w:hAnsi="Times New Roman" w:cs="Times New Roman"/>
          <w:sz w:val="24"/>
          <w:szCs w:val="24"/>
        </w:rPr>
        <w:t>Кибальчиша</w:t>
      </w:r>
      <w:proofErr w:type="spellEnd"/>
      <w:r w:rsidRPr="00FB209E">
        <w:rPr>
          <w:rFonts w:ascii="Times New Roman" w:hAnsi="Times New Roman" w:cs="Times New Roman"/>
          <w:sz w:val="24"/>
          <w:szCs w:val="24"/>
        </w:rPr>
        <w:t xml:space="preserve"> и его твердое слово»</w:t>
      </w:r>
    </w:p>
    <w:p w:rsidR="007A2AD2" w:rsidRDefault="00FB209E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AD">
        <w:rPr>
          <w:rFonts w:ascii="Times New Roman" w:hAnsi="Times New Roman" w:cs="Times New Roman"/>
          <w:sz w:val="24"/>
          <w:szCs w:val="24"/>
        </w:rPr>
        <w:t>Приложение №23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AD2">
        <w:rPr>
          <w:rFonts w:ascii="Times New Roman" w:hAnsi="Times New Roman" w:cs="Times New Roman"/>
          <w:sz w:val="24"/>
          <w:szCs w:val="24"/>
        </w:rPr>
        <w:t xml:space="preserve">  </w:t>
      </w:r>
      <w:r w:rsidRPr="001D1DAD">
        <w:rPr>
          <w:rFonts w:ascii="Times New Roman" w:hAnsi="Times New Roman" w:cs="Times New Roman"/>
          <w:sz w:val="24"/>
          <w:szCs w:val="24"/>
        </w:rPr>
        <w:t>Г. Х. Андерсен «Снеговик»</w:t>
      </w:r>
      <w:r w:rsidR="007A2AD2" w:rsidRPr="007A2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9E" w:rsidRPr="001D1DAD" w:rsidRDefault="007A2AD2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A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FB209E" w:rsidRPr="001D1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 Маршак  Сказка двенадцать месяцев</w:t>
      </w:r>
      <w:r w:rsidR="00FB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8E" w:rsidRPr="004A0E8E" w:rsidRDefault="00E07C77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77">
        <w:rPr>
          <w:rFonts w:ascii="Times New Roman" w:hAnsi="Times New Roman" w:cs="Times New Roman"/>
          <w:sz w:val="24"/>
          <w:szCs w:val="24"/>
        </w:rPr>
        <w:t>Приложение №25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AD2">
        <w:rPr>
          <w:rFonts w:ascii="Times New Roman" w:hAnsi="Times New Roman" w:cs="Times New Roman"/>
          <w:sz w:val="24"/>
          <w:szCs w:val="24"/>
        </w:rPr>
        <w:t xml:space="preserve">  </w:t>
      </w:r>
      <w:r w:rsidRPr="00E07C77">
        <w:rPr>
          <w:rFonts w:ascii="Times New Roman" w:hAnsi="Times New Roman" w:cs="Times New Roman"/>
          <w:sz w:val="24"/>
          <w:szCs w:val="24"/>
        </w:rPr>
        <w:t xml:space="preserve">Присказки  </w:t>
      </w:r>
      <w:r w:rsidRPr="00E07C77">
        <w:rPr>
          <w:rFonts w:ascii="Times New Roman" w:hAnsi="Times New Roman" w:cs="Times New Roman"/>
          <w:sz w:val="24"/>
          <w:szCs w:val="24"/>
        </w:rPr>
        <w:tab/>
      </w:r>
      <w:r w:rsidR="004A0E8E" w:rsidRPr="004A0E8E">
        <w:rPr>
          <w:rFonts w:ascii="Times New Roman" w:hAnsi="Times New Roman" w:cs="Times New Roman"/>
          <w:sz w:val="24"/>
          <w:szCs w:val="24"/>
        </w:rPr>
        <w:tab/>
      </w:r>
    </w:p>
    <w:p w:rsidR="00E07C77" w:rsidRDefault="001D1DAD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8E">
        <w:rPr>
          <w:rFonts w:ascii="Times New Roman" w:hAnsi="Times New Roman" w:cs="Times New Roman"/>
          <w:sz w:val="24"/>
          <w:szCs w:val="24"/>
        </w:rPr>
        <w:t>Приложение №26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AD2">
        <w:rPr>
          <w:rFonts w:ascii="Times New Roman" w:hAnsi="Times New Roman" w:cs="Times New Roman"/>
          <w:sz w:val="24"/>
          <w:szCs w:val="24"/>
        </w:rPr>
        <w:t xml:space="preserve">  </w:t>
      </w:r>
      <w:r w:rsidRPr="004A0E8E">
        <w:rPr>
          <w:rFonts w:ascii="Times New Roman" w:hAnsi="Times New Roman" w:cs="Times New Roman"/>
          <w:sz w:val="24"/>
          <w:szCs w:val="24"/>
        </w:rPr>
        <w:t>Пословицы и поговорки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1DAD" w:rsidRDefault="00E07C77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77">
        <w:rPr>
          <w:rFonts w:ascii="Times New Roman" w:hAnsi="Times New Roman" w:cs="Times New Roman"/>
          <w:sz w:val="24"/>
          <w:szCs w:val="24"/>
        </w:rPr>
        <w:t xml:space="preserve">Приложение №27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C7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07C77">
        <w:rPr>
          <w:rFonts w:ascii="Times New Roman" w:hAnsi="Times New Roman" w:cs="Times New Roman"/>
          <w:sz w:val="24"/>
          <w:szCs w:val="24"/>
        </w:rPr>
        <w:tab/>
      </w:r>
    </w:p>
    <w:p w:rsidR="00E07C77" w:rsidRDefault="001D1DAD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AD">
        <w:rPr>
          <w:rFonts w:ascii="Times New Roman" w:hAnsi="Times New Roman" w:cs="Times New Roman"/>
          <w:sz w:val="24"/>
          <w:szCs w:val="24"/>
        </w:rPr>
        <w:t xml:space="preserve">Приложение№28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hAnsi="Times New Roman" w:cs="Times New Roman"/>
          <w:sz w:val="24"/>
          <w:szCs w:val="24"/>
        </w:rPr>
        <w:t xml:space="preserve">   </w:t>
      </w:r>
      <w:r w:rsidRPr="001D1DAD">
        <w:rPr>
          <w:rFonts w:ascii="Times New Roman" w:hAnsi="Times New Roman" w:cs="Times New Roman"/>
          <w:sz w:val="24"/>
          <w:szCs w:val="24"/>
        </w:rPr>
        <w:t>Считалки</w:t>
      </w:r>
      <w:r w:rsidRPr="001D1DAD">
        <w:rPr>
          <w:rFonts w:ascii="Times New Roman" w:hAnsi="Times New Roman" w:cs="Times New Roman"/>
          <w:sz w:val="24"/>
          <w:szCs w:val="24"/>
        </w:rPr>
        <w:tab/>
      </w:r>
    </w:p>
    <w:p w:rsidR="001D1DAD" w:rsidRDefault="00E07C77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77">
        <w:rPr>
          <w:rFonts w:ascii="Times New Roman" w:hAnsi="Times New Roman" w:cs="Times New Roman"/>
          <w:sz w:val="24"/>
          <w:szCs w:val="24"/>
        </w:rPr>
        <w:t>Приложение№29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hAnsi="Times New Roman" w:cs="Times New Roman"/>
          <w:sz w:val="24"/>
          <w:szCs w:val="24"/>
        </w:rPr>
        <w:t xml:space="preserve">    </w:t>
      </w:r>
      <w:r w:rsidRPr="00E07C77">
        <w:rPr>
          <w:rFonts w:ascii="Times New Roman" w:hAnsi="Times New Roman" w:cs="Times New Roman"/>
          <w:sz w:val="24"/>
          <w:szCs w:val="24"/>
        </w:rPr>
        <w:t xml:space="preserve">Чистоговорки </w:t>
      </w:r>
      <w:r w:rsidRPr="00E07C77">
        <w:rPr>
          <w:rFonts w:ascii="Times New Roman" w:hAnsi="Times New Roman" w:cs="Times New Roman"/>
          <w:sz w:val="24"/>
          <w:szCs w:val="24"/>
        </w:rPr>
        <w:tab/>
      </w:r>
    </w:p>
    <w:p w:rsidR="001D1DAD" w:rsidRDefault="001D1DAD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A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30  </w:t>
      </w:r>
      <w:r w:rsidR="007A2AD2">
        <w:rPr>
          <w:rFonts w:ascii="Times New Roman" w:hAnsi="Times New Roman" w:cs="Times New Roman"/>
          <w:sz w:val="24"/>
          <w:szCs w:val="24"/>
        </w:rPr>
        <w:t xml:space="preserve">   </w:t>
      </w:r>
      <w:r w:rsidRPr="001D1DAD">
        <w:rPr>
          <w:rFonts w:ascii="Times New Roman" w:hAnsi="Times New Roman" w:cs="Times New Roman"/>
          <w:sz w:val="24"/>
          <w:szCs w:val="24"/>
        </w:rPr>
        <w:t>Скороговорки</w:t>
      </w:r>
      <w:r w:rsidRPr="001D1DAD">
        <w:rPr>
          <w:rFonts w:ascii="Times New Roman" w:hAnsi="Times New Roman" w:cs="Times New Roman"/>
          <w:sz w:val="24"/>
          <w:szCs w:val="24"/>
        </w:rPr>
        <w:tab/>
      </w:r>
    </w:p>
    <w:p w:rsidR="00A2264B" w:rsidRDefault="00A2264B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Default="00A2264B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Default="00A2264B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Default="00A2264B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Default="00A2264B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Default="00A2264B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Default="00A2264B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Default="00A2264B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Default="00A2264B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Default="00A2264B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Default="00A2264B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Default="00A2264B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64B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                                                                                                                     «Детский сад  №23 «Ромашка»   </w:t>
      </w: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64B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Pr="00A2264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64B">
        <w:rPr>
          <w:rFonts w:ascii="Times New Roman" w:hAnsi="Times New Roman" w:cs="Times New Roman"/>
          <w:sz w:val="24"/>
          <w:szCs w:val="24"/>
        </w:rPr>
        <w:t xml:space="preserve">Картотека </w:t>
      </w: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64B">
        <w:rPr>
          <w:rFonts w:ascii="Times New Roman" w:hAnsi="Times New Roman" w:cs="Times New Roman"/>
          <w:sz w:val="24"/>
          <w:szCs w:val="24"/>
        </w:rPr>
        <w:t xml:space="preserve">художественной литературы </w:t>
      </w: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64B">
        <w:rPr>
          <w:rFonts w:ascii="Times New Roman" w:hAnsi="Times New Roman" w:cs="Times New Roman"/>
          <w:sz w:val="24"/>
          <w:szCs w:val="24"/>
        </w:rPr>
        <w:t xml:space="preserve">по  образовательным областям с детьми </w:t>
      </w: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64B">
        <w:rPr>
          <w:rFonts w:ascii="Times New Roman" w:hAnsi="Times New Roman" w:cs="Times New Roman"/>
          <w:sz w:val="24"/>
          <w:szCs w:val="24"/>
        </w:rPr>
        <w:t xml:space="preserve">  старшей группы</w:t>
      </w: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6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2264B">
        <w:rPr>
          <w:rFonts w:ascii="Times New Roman" w:hAnsi="Times New Roman" w:cs="Times New Roman"/>
          <w:sz w:val="24"/>
          <w:szCs w:val="24"/>
        </w:rPr>
        <w:t xml:space="preserve">на  основе учебно-методических материалов авторского коллектива (материалы проекта примерной основной общеобразовательной программы «От рождения до школы» под редакцией </w:t>
      </w:r>
      <w:proofErr w:type="spellStart"/>
      <w:r w:rsidRPr="00A2264B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A22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4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A22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64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A2264B">
        <w:rPr>
          <w:rFonts w:ascii="Times New Roman" w:hAnsi="Times New Roman" w:cs="Times New Roman"/>
          <w:sz w:val="24"/>
          <w:szCs w:val="24"/>
        </w:rPr>
        <w:t>).</w:t>
      </w: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Составила:                                                                                                     Е.В. Смирнова</w:t>
      </w: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64B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64B" w:rsidRPr="00A2264B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DAD" w:rsidRPr="001D1DAD" w:rsidRDefault="00A2264B" w:rsidP="00A2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64B">
        <w:rPr>
          <w:rFonts w:ascii="Times New Roman" w:hAnsi="Times New Roman" w:cs="Times New Roman"/>
          <w:sz w:val="24"/>
          <w:szCs w:val="24"/>
        </w:rPr>
        <w:t>2017 г.</w:t>
      </w:r>
    </w:p>
    <w:p w:rsidR="001D1DAD" w:rsidRPr="001D1DAD" w:rsidRDefault="00E07C77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77">
        <w:rPr>
          <w:rFonts w:ascii="Times New Roman" w:hAnsi="Times New Roman" w:cs="Times New Roman"/>
          <w:sz w:val="24"/>
          <w:szCs w:val="24"/>
        </w:rPr>
        <w:tab/>
      </w:r>
      <w:r w:rsidR="001D1DAD" w:rsidRPr="001D1DAD">
        <w:rPr>
          <w:rFonts w:ascii="Times New Roman" w:hAnsi="Times New Roman" w:cs="Times New Roman"/>
          <w:sz w:val="24"/>
          <w:szCs w:val="24"/>
        </w:rPr>
        <w:tab/>
      </w:r>
    </w:p>
    <w:p w:rsidR="001D1DAD" w:rsidRPr="001D1DAD" w:rsidRDefault="001D1DAD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DAD" w:rsidRPr="001D1DAD" w:rsidRDefault="001D1DAD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AD">
        <w:rPr>
          <w:rFonts w:ascii="Times New Roman" w:hAnsi="Times New Roman" w:cs="Times New Roman"/>
          <w:sz w:val="24"/>
          <w:szCs w:val="24"/>
        </w:rPr>
        <w:tab/>
      </w:r>
      <w:r w:rsidRPr="001D1DAD">
        <w:rPr>
          <w:rFonts w:ascii="Times New Roman" w:hAnsi="Times New Roman" w:cs="Times New Roman"/>
          <w:sz w:val="24"/>
          <w:szCs w:val="24"/>
        </w:rPr>
        <w:tab/>
      </w:r>
    </w:p>
    <w:p w:rsidR="004A0E8E" w:rsidRPr="004A0E8E" w:rsidRDefault="004A0E8E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8E">
        <w:rPr>
          <w:rFonts w:ascii="Times New Roman" w:hAnsi="Times New Roman" w:cs="Times New Roman"/>
          <w:sz w:val="24"/>
          <w:szCs w:val="24"/>
        </w:rPr>
        <w:tab/>
      </w:r>
    </w:p>
    <w:p w:rsidR="004A0E8E" w:rsidRPr="004A0E8E" w:rsidRDefault="004A0E8E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E8E">
        <w:rPr>
          <w:rFonts w:ascii="Times New Roman" w:hAnsi="Times New Roman" w:cs="Times New Roman"/>
          <w:sz w:val="24"/>
          <w:szCs w:val="24"/>
        </w:rPr>
        <w:tab/>
      </w:r>
    </w:p>
    <w:p w:rsidR="004A0E8E" w:rsidRPr="004A0E8E" w:rsidRDefault="004A0E8E" w:rsidP="007A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E8E" w:rsidRPr="004A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75"/>
    <w:rsid w:val="00060572"/>
    <w:rsid w:val="000F0F2E"/>
    <w:rsid w:val="001D1DAD"/>
    <w:rsid w:val="004A0E8E"/>
    <w:rsid w:val="007A2AD2"/>
    <w:rsid w:val="00951C75"/>
    <w:rsid w:val="00A2264B"/>
    <w:rsid w:val="00DD48BA"/>
    <w:rsid w:val="00E07C77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2017-12-22T07:00:00Z</dcterms:created>
  <dcterms:modified xsi:type="dcterms:W3CDTF">2017-12-23T12:16:00Z</dcterms:modified>
</cp:coreProperties>
</file>