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6A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«Про Иванушку-дурачка» </w:t>
      </w:r>
    </w:p>
    <w:p w:rsid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сказка в обр.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A087D" wp14:editId="638474A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686685" cy="1986280"/>
            <wp:effectExtent l="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сказки Горького «Про Иванушку-дурачка» – красивый парень, у которого все дела несуразным образом выходят. Нанял его мужик с детьми посидеть и в город с женой поехал. Иванушке он наказал смотреть за детьми, чтобы те за дверь не выходили и накормить их похлебкой, когда дети есть захотят.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парень с детьми, сидит и на них смотрит. А когда дети </w:t>
      </w:r>
      <w:proofErr w:type="gramStart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захотели, стал похлебку готовить – набросал муки с картошкой в кадку, все это водой залил и стал коромыслом размешивать. Дети от такого горе-повара убежали за дверь.</w:t>
      </w:r>
    </w:p>
    <w:p w:rsidR="00706AD0" w:rsidRPr="00706AD0" w:rsidRDefault="00706AD0" w:rsidP="00706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Иванушка, помня наказ мужика не выпускать детей за дверь, снял дверь с петель и пошел искать их. В лесу он повстречал Медведя, рассказал ему, зачем по лесу с дверью ходит, а Медведь стал над ним смеяться и назвал его глупым. Но Иванушка с ним не согласился. Он считал, что глупый человек тот, кто злится на других. А добрый человек глупым быть не может. Над этими словами медведь призадумался.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 медведь Иванушку к себе в берлогу и медведице показал. Медведь и Медведица помогли доброму, но недалекому Иванушке найти в лесу убежавших детей. Иванушка повел детей домой, а Медведя попросил дверь принести. А дома уже родители детей сидят и плачут. Увидели они Иванушку с пропавшими детьми и обрадовались. А вскоре и Медведь с дверью пришел, вот только от него весь народ на улице разбежался, и только петух его не испугался и грозился кинуть Медведя в реку.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Таково краткое содержание сказки.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мысль сказки «Про Иванушку-дурачка» заключается в том, что доброта важнее недалекости. К доброму человеку отношение всегда будет добрым, и люди, как правило, помогают тем, кто добр к ним.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Горького учит не бояться быть смешным, по-доброму относиться к людям и не воспринимать просьбы другим людей слишком буквально, как это сделал герой сказки, потащив дверь вслед за убежавшими детьми.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тому, что глупость не должна править миром.</w:t>
      </w:r>
    </w:p>
    <w:p w:rsidR="00706AD0" w:rsidRPr="00706AD0" w:rsidRDefault="00706AD0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герой, Иванушка. Хотя он часто совершает нелепые поступки, в душе Иванушка является человеком добрым и отзывчивым, и этим неизменно завоевывает симпатии тех, с кем его сталкивает судьба. Но Иванушке надо </w:t>
      </w:r>
      <w:proofErr w:type="gramStart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«включать» благоразумие, ведь в жизни должно быть все сделано по уму.</w:t>
      </w:r>
    </w:p>
    <w:p w:rsidR="00706AD0" w:rsidRPr="00706AD0" w:rsidRDefault="00706AD0" w:rsidP="00706AD0">
      <w:pPr>
        <w:shd w:val="clear" w:color="auto" w:fill="FFFFFF"/>
        <w:spacing w:after="16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пословицы подходят к сказке «Про Иванушку-дурачка»?</w:t>
      </w:r>
    </w:p>
    <w:p w:rsidR="00A75A3E" w:rsidRDefault="00706AD0" w:rsidP="00A75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вырос, да ума не вынес.</w:t>
      </w:r>
      <w:r w:rsidR="00A7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A3E" w:rsidRDefault="00706AD0" w:rsidP="00A75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Глупая голова ногам покою не дает.</w:t>
      </w:r>
    </w:p>
    <w:p w:rsidR="00706AD0" w:rsidRDefault="00706AD0" w:rsidP="00A75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мухи не обидит.</w:t>
      </w:r>
    </w:p>
    <w:p w:rsidR="00315C26" w:rsidRPr="00706AD0" w:rsidRDefault="00315C26" w:rsidP="00706AD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0E" w:rsidRPr="00157BA7" w:rsidRDefault="00157BA7" w:rsidP="00706A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7BA7">
        <w:rPr>
          <w:rFonts w:ascii="Times New Roman" w:hAnsi="Times New Roman" w:cs="Times New Roman"/>
          <w:b/>
          <w:sz w:val="32"/>
          <w:szCs w:val="32"/>
        </w:rPr>
        <w:t xml:space="preserve"> «Лисичка – сестричка и серый волк»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7BA7">
        <w:rPr>
          <w:rFonts w:ascii="Times New Roman" w:hAnsi="Times New Roman" w:cs="Times New Roman"/>
          <w:sz w:val="28"/>
          <w:szCs w:val="28"/>
        </w:rPr>
        <w:t>усская народная сказка о диких животных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50C731" wp14:editId="01F669E9">
            <wp:simplePos x="0" y="0"/>
            <wp:positionH relativeFrom="column">
              <wp:posOffset>3175</wp:posOffset>
            </wp:positionH>
            <wp:positionV relativeFrom="paragraph">
              <wp:posOffset>170815</wp:posOffset>
            </wp:positionV>
            <wp:extent cx="137668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221" y="21360"/>
                <wp:lineTo x="21221" y="0"/>
                <wp:lineTo x="0" y="0"/>
              </wp:wrapPolygon>
            </wp:wrapTight>
            <wp:docPr id="3" name="Рисунок 3" descr="Картинки по запросу Лисичка-сестричка и волк», обр. М. Булатова отз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исичка-сестричка и волк», обр. М. Булатова отзы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A7">
        <w:rPr>
          <w:rFonts w:ascii="Times New Roman" w:hAnsi="Times New Roman" w:cs="Times New Roman"/>
          <w:sz w:val="28"/>
          <w:szCs w:val="28"/>
        </w:rPr>
        <w:t>В сказке рассказывается об уме и глупости, о хитрости и прямодушии, о добре и зле, о доброте и жадности.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i/>
          <w:sz w:val="28"/>
          <w:szCs w:val="28"/>
        </w:rPr>
        <w:t>Идея сказки:</w:t>
      </w:r>
      <w:r w:rsidRPr="00157BA7">
        <w:rPr>
          <w:rFonts w:ascii="Times New Roman" w:hAnsi="Times New Roman" w:cs="Times New Roman"/>
          <w:sz w:val="28"/>
          <w:szCs w:val="28"/>
        </w:rPr>
        <w:t xml:space="preserve"> Сказка учит отличать добро от зла, говорит о том, что далеко не все красивые и льстивые речи стоит слушать. Сказка говорит о том, что как бы вам не хотелось без особых усилий получить желаемое, не всегда самый быстрый и легкий путь – самый правильный. Для достижения хороших результатов не стоит обманывать, нужно стараться и трудиться для достижения своей цели.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Главные герои сказки — это лисичка – сестричка и серый волк.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Лисичка-сестричка: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- хитрая плутовка, обманщица: 1)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B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7BA7">
        <w:rPr>
          <w:rFonts w:ascii="Times New Roman" w:hAnsi="Times New Roman" w:cs="Times New Roman"/>
          <w:sz w:val="28"/>
          <w:szCs w:val="28"/>
        </w:rPr>
        <w:t>ежит себе как мертвая»; 2). «Эх, братец, - говорит лисичка-сестричка, - у тебя хоть кровь выступила, а у меня мозг, меня больней твоего прибили; я насилу плетусь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 xml:space="preserve">- умная, ловкая, воровка: «…лисичка улучила время и стала выбрасывать полегоньку из воза все по рыбке да по рыбке, все по рыбке да по рыбке. </w:t>
      </w:r>
      <w:proofErr w:type="spellStart"/>
      <w:r w:rsidRPr="00157BA7">
        <w:rPr>
          <w:rFonts w:ascii="Times New Roman" w:hAnsi="Times New Roman" w:cs="Times New Roman"/>
          <w:sz w:val="28"/>
          <w:szCs w:val="28"/>
        </w:rPr>
        <w:t>Перевыбросила</w:t>
      </w:r>
      <w:proofErr w:type="spellEnd"/>
      <w:r w:rsidRPr="00157BA7">
        <w:rPr>
          <w:rFonts w:ascii="Times New Roman" w:hAnsi="Times New Roman" w:cs="Times New Roman"/>
          <w:sz w:val="28"/>
          <w:szCs w:val="28"/>
        </w:rPr>
        <w:t xml:space="preserve"> всю рыбу, и сама ушла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- жадная, безжалостная: 1). «А лиса: «Мёрзни, мёрзни, волчий хвост!»;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2). Вот лисичка-сестричка сидит, да потихоньку и говорит: «Битый небитого везёт, битый небитого везёт».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- доверчивый, глупый: 1). «Волк пошёл на реку, опустил хво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157BA7">
        <w:rPr>
          <w:rFonts w:ascii="Times New Roman" w:hAnsi="Times New Roman" w:cs="Times New Roman"/>
          <w:sz w:val="28"/>
          <w:szCs w:val="28"/>
        </w:rPr>
        <w:t xml:space="preserve">орубь и сидит»; 2). «Надоело волку сидеть. Хочет он вытянуть хвост из проруби, а лиса говорит: «Погоди, волчок, ещё мало наловил!» И опять начали приговаривать каждый своё. А мороз всё 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сильней да сильней</w:t>
      </w:r>
      <w:proofErr w:type="gramEnd"/>
      <w:r w:rsidRPr="00157BA7">
        <w:rPr>
          <w:rFonts w:ascii="Times New Roman" w:hAnsi="Times New Roman" w:cs="Times New Roman"/>
          <w:sz w:val="28"/>
          <w:szCs w:val="28"/>
        </w:rPr>
        <w:t>. Волчий хвост и приморозило. Волк потянул, да не тут-то было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 xml:space="preserve">- добрый: «И то правда, - говорит волк, - где уж тебе, сестрица, идти; садись на меня, я тебя довезу. 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Лисичка села ему на спину, он её и понёс.)</w:t>
      </w:r>
      <w:proofErr w:type="gramEnd"/>
    </w:p>
    <w:p w:rsidR="00157BA7" w:rsidRPr="00157BA7" w:rsidRDefault="00157BA7" w:rsidP="00157B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BA7">
        <w:rPr>
          <w:rFonts w:ascii="Times New Roman" w:hAnsi="Times New Roman" w:cs="Times New Roman"/>
          <w:i/>
          <w:sz w:val="28"/>
          <w:szCs w:val="28"/>
        </w:rPr>
        <w:t>Приёмы: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Анимизм (животное выглядит и ведёт себя как животное, но оно как бы мыслит, думает, переживает), например, 1. «А лисичка бегает вокруг волка да приговаривает: «</w:t>
      </w:r>
      <w:proofErr w:type="spellStart"/>
      <w:r w:rsidRPr="00157BA7">
        <w:rPr>
          <w:rFonts w:ascii="Times New Roman" w:hAnsi="Times New Roman" w:cs="Times New Roman"/>
          <w:sz w:val="28"/>
          <w:szCs w:val="28"/>
        </w:rPr>
        <w:t>Ясни</w:t>
      </w:r>
      <w:proofErr w:type="spellEnd"/>
      <w:r w:rsidRPr="00157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BA7">
        <w:rPr>
          <w:rFonts w:ascii="Times New Roman" w:hAnsi="Times New Roman" w:cs="Times New Roman"/>
          <w:sz w:val="28"/>
          <w:szCs w:val="28"/>
        </w:rPr>
        <w:t>ясни</w:t>
      </w:r>
      <w:proofErr w:type="spellEnd"/>
      <w:r w:rsidRPr="00157BA7">
        <w:rPr>
          <w:rFonts w:ascii="Times New Roman" w:hAnsi="Times New Roman" w:cs="Times New Roman"/>
          <w:sz w:val="28"/>
          <w:szCs w:val="28"/>
        </w:rPr>
        <w:t xml:space="preserve"> на небе звёзды! Мёрзни, мёрзни, волчий хвост!»; 2. ««Вот сколько рыбы привалило! - думает волк. - И не вытащишь!»</w:t>
      </w:r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 xml:space="preserve">Антропоморфизм (очеловечивание), например, «Что ты там, лисонька, говоришь? - спрашивает волк. 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 xml:space="preserve">«Это я тебе, волчок, помогаю, - говорю: </w:t>
      </w:r>
      <w:proofErr w:type="spellStart"/>
      <w:r w:rsidRPr="00157BA7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157BA7">
        <w:rPr>
          <w:rFonts w:ascii="Times New Roman" w:hAnsi="Times New Roman" w:cs="Times New Roman"/>
          <w:sz w:val="28"/>
          <w:szCs w:val="28"/>
        </w:rPr>
        <w:t>, рыбка, да ещё побольше!»</w:t>
      </w:r>
      <w:proofErr w:type="gramEnd"/>
    </w:p>
    <w:p w:rsidR="00157BA7" w:rsidRP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Сказка написана повествовательно с короткими диалогами героев. Используются старые русские слова: полно, поживится, рогожа, эка, коромысло, кадка.</w:t>
      </w:r>
    </w:p>
    <w:p w:rsidR="00157BA7" w:rsidRDefault="00157BA7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A7">
        <w:rPr>
          <w:rFonts w:ascii="Times New Roman" w:hAnsi="Times New Roman" w:cs="Times New Roman"/>
          <w:sz w:val="28"/>
          <w:szCs w:val="28"/>
        </w:rPr>
        <w:t>Используются приговоры: «</w:t>
      </w:r>
      <w:proofErr w:type="spellStart"/>
      <w:r w:rsidRPr="00157BA7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157BA7">
        <w:rPr>
          <w:rFonts w:ascii="Times New Roman" w:hAnsi="Times New Roman" w:cs="Times New Roman"/>
          <w:sz w:val="28"/>
          <w:szCs w:val="28"/>
        </w:rPr>
        <w:t xml:space="preserve"> рыбка мала и велика», «</w:t>
      </w:r>
      <w:proofErr w:type="gramStart"/>
      <w:r w:rsidRPr="00157BA7">
        <w:rPr>
          <w:rFonts w:ascii="Times New Roman" w:hAnsi="Times New Roman" w:cs="Times New Roman"/>
          <w:sz w:val="28"/>
          <w:szCs w:val="28"/>
        </w:rPr>
        <w:t>Битый</w:t>
      </w:r>
      <w:proofErr w:type="gramEnd"/>
      <w:r w:rsidRPr="00157BA7">
        <w:rPr>
          <w:rFonts w:ascii="Times New Roman" w:hAnsi="Times New Roman" w:cs="Times New Roman"/>
          <w:sz w:val="28"/>
          <w:szCs w:val="28"/>
        </w:rPr>
        <w:t xml:space="preserve"> небитого везёт…» </w:t>
      </w:r>
    </w:p>
    <w:p w:rsidR="00315C26" w:rsidRDefault="00315C26" w:rsidP="0015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26" w:rsidRDefault="00315C26" w:rsidP="00157B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5C26">
        <w:rPr>
          <w:rFonts w:ascii="Times New Roman" w:hAnsi="Times New Roman" w:cs="Times New Roman"/>
          <w:b/>
          <w:sz w:val="32"/>
          <w:szCs w:val="32"/>
        </w:rPr>
        <w:t>«Зимовье зверей»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214503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485" y="21381"/>
                <wp:lineTo x="21485" y="0"/>
                <wp:lineTo x="0" y="0"/>
              </wp:wrapPolygon>
            </wp:wrapTight>
            <wp:docPr id="4" name="Рисунок 4" descr="http://madamelavie.ru/wp-content/uploads/2017/05/otzyv_zimovye_zve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amelavie.ru/wp-content/uploads/2017/05/otzyv_zimovye_zver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C26">
        <w:rPr>
          <w:rFonts w:ascii="Times New Roman" w:hAnsi="Times New Roman" w:cs="Times New Roman"/>
          <w:sz w:val="28"/>
          <w:szCs w:val="28"/>
        </w:rPr>
        <w:t xml:space="preserve"> Главные герои сказки «Зимовье зверей» — домашние животные: бык, баран, свинья, гусь и петух. Жили они на крестьянском подворье, пока однажды хозяин не сказал хозяйке, что петуха надо зарезать. Петух про это узнал и убежал в лес.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Стал хозяин петуха искать, не нашел и решил свинью резать. Она тоже в лес сбежала и гуся с собой прихватила. Так постепенно все животные на житье в лес перебрались.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Летом они в лесу забот не знали, а к зиме бык задумался о постройке теплого жилья. Он обращался за помощью к остальным животным, но те ему отказывали, говоря, что им зимой и так тепло будет, и дом не понадобится. Бык в одиночку, без посторонней помощи, построил дом.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Зима вышла суровая, и зверям стало холодно. Стали они в дом к быку проситься, а тот их не пускает, говоря, что звери не помогали ему по строительству. Тогда звери стали угрожать разрушить дом и быку пришлось их впустить.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 xml:space="preserve">Про домашних зверей, зимующих в лесу, узнали волк и медведь. Решили они поживиться легкой добычей, и пришли к зимовью. Только волк в дом вошел, как бык его </w:t>
      </w:r>
      <w:proofErr w:type="gramStart"/>
      <w:r w:rsidRPr="00315C26">
        <w:rPr>
          <w:rFonts w:ascii="Times New Roman" w:hAnsi="Times New Roman" w:cs="Times New Roman"/>
          <w:sz w:val="28"/>
          <w:szCs w:val="28"/>
        </w:rPr>
        <w:t>припер</w:t>
      </w:r>
      <w:proofErr w:type="gramEnd"/>
      <w:r w:rsidRPr="00315C26">
        <w:rPr>
          <w:rFonts w:ascii="Times New Roman" w:hAnsi="Times New Roman" w:cs="Times New Roman"/>
          <w:sz w:val="28"/>
          <w:szCs w:val="28"/>
        </w:rPr>
        <w:t xml:space="preserve"> к стене рогами. Баран стал бодать волка, гусь его щипал, а петух со свиньей подняли страшный шум. Медведь услыхал шум и убежал. Следом за ним и волк вырвался от зверей. С тех пор волк с медведем к дому зверей не подходят.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i/>
          <w:sz w:val="28"/>
          <w:szCs w:val="28"/>
        </w:rPr>
        <w:t>Главная мысль сказки</w:t>
      </w:r>
      <w:r w:rsidRPr="00315C26">
        <w:rPr>
          <w:rFonts w:ascii="Times New Roman" w:hAnsi="Times New Roman" w:cs="Times New Roman"/>
          <w:sz w:val="28"/>
          <w:szCs w:val="28"/>
        </w:rPr>
        <w:t xml:space="preserve"> «Зимовье зверей» заключается в том, что совместными усилиями можно справиться с любыми проблемами. Волк, способный расправиться с любым из животных по отдельности, оказался бессилен против их совместных действий.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Сказка «Зимовье зверей» учит помогать друг другу и не переоценивать свои способности. Звери отказались помогать быку, считая, что им зимой и так будет тепло. Но их предположения оказались неверными.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C26">
        <w:rPr>
          <w:rFonts w:ascii="Times New Roman" w:hAnsi="Times New Roman" w:cs="Times New Roman"/>
          <w:i/>
          <w:sz w:val="28"/>
          <w:szCs w:val="28"/>
        </w:rPr>
        <w:t>Какие пословицы подходят к сказке «Зимовье зверей»?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В единении – сила.</w:t>
      </w:r>
    </w:p>
    <w:p w:rsidR="00315C26" w:rsidRP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Когда мы едины, мы непобедимы.</w:t>
      </w:r>
    </w:p>
    <w:p w:rsidR="00315C26" w:rsidRDefault="00315C26" w:rsidP="00315C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C26">
        <w:rPr>
          <w:rFonts w:ascii="Times New Roman" w:hAnsi="Times New Roman" w:cs="Times New Roman"/>
          <w:sz w:val="28"/>
          <w:szCs w:val="28"/>
        </w:rPr>
        <w:t>У страха глаза велики.</w:t>
      </w:r>
    </w:p>
    <w:p w:rsidR="00EF4E42" w:rsidRDefault="00EF4E42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42" w:rsidRDefault="00EF4E42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42" w:rsidRDefault="00EF4E42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42" w:rsidRDefault="00EF4E42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42" w:rsidRDefault="00EF4E42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42" w:rsidRPr="00EF4E42" w:rsidRDefault="00EF4E42" w:rsidP="00EF4E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E42">
        <w:rPr>
          <w:rFonts w:ascii="Times New Roman" w:hAnsi="Times New Roman" w:cs="Times New Roman"/>
          <w:b/>
          <w:sz w:val="32"/>
          <w:szCs w:val="32"/>
        </w:rPr>
        <w:lastRenderedPageBreak/>
        <w:t>«Сестрица Аленушка и братец Иванушка»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14170" cy="2145030"/>
            <wp:effectExtent l="0" t="0" r="5080" b="7620"/>
            <wp:wrapTight wrapText="bothSides">
              <wp:wrapPolygon edited="0">
                <wp:start x="0" y="0"/>
                <wp:lineTo x="0" y="21485"/>
                <wp:lineTo x="21413" y="21485"/>
                <wp:lineTo x="21413" y="0"/>
                <wp:lineTo x="0" y="0"/>
              </wp:wrapPolygon>
            </wp:wrapTight>
            <wp:docPr id="5" name="Рисунок 5" descr="Отзыв о сказке «Сестрица Аленушка и братец Ивануш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зыв о сказке «Сестрица Аленушка и братец Иванушк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42">
        <w:rPr>
          <w:rFonts w:ascii="Times New Roman" w:hAnsi="Times New Roman" w:cs="Times New Roman"/>
          <w:sz w:val="28"/>
          <w:szCs w:val="28"/>
        </w:rPr>
        <w:t>В русской народной сказке «Сестрица Аленушка и братец Иванушка» два главных героя – девушка Аленушка и брат ее, Иванушка. Родители у них умерли рано, и девушке пришлось брать с собой на работу маленького брата. По дороге на работу маленький Иванушка очень захотел пить и, не послушав сестру, напился из козьего копытца, отчего и стал козленочком. Помощь к брату с сестрой пришла от проезжего купца, который женился на Аленушке и козленочка тоже в семью взял.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4E42">
        <w:rPr>
          <w:rFonts w:ascii="Times New Roman" w:hAnsi="Times New Roman" w:cs="Times New Roman"/>
          <w:sz w:val="28"/>
          <w:szCs w:val="28"/>
        </w:rPr>
        <w:t>Жили они втроем хорошо, но появилась злая ведьма, которая обманом Аленушку заманила на речку, да там ее и утопила. А сама Аленушкой прикинулась и заняла ее место в доме. А поскольку козленочек все видел, стала ведьма купца просить извести козленочка. Тот на речку побежал, у сестры помощи просить, да не могла Аленушка из реки сама выбраться – тяжелый камень ей мешал. На счастье, слуги услышали, как Иванушка с Аленушкой у реки разговаривают и купца позвали. Вытащили Аленушку из реки, а козленочек на радостях обратно в Иванушку превратился. Ведьму же прогнали из города. Таково краткое содержание сказки.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E42">
        <w:rPr>
          <w:rFonts w:ascii="Times New Roman" w:hAnsi="Times New Roman" w:cs="Times New Roman"/>
          <w:i/>
          <w:sz w:val="28"/>
          <w:szCs w:val="28"/>
        </w:rPr>
        <w:t>В чем смысл сказки «Сестрица Аленушка и братец Иванушка»?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4E42">
        <w:rPr>
          <w:rFonts w:ascii="Times New Roman" w:hAnsi="Times New Roman" w:cs="Times New Roman"/>
          <w:sz w:val="28"/>
          <w:szCs w:val="28"/>
        </w:rPr>
        <w:t>Главный смысл сказки «Сестрица Аленушка и братец Иванушка» в том, что детям надо обязательно слушаться старших. Дети должны понимать, что старшие – опытнее, мудрее, они уже знают, какие опасности может скрывать окружающий мир. Вот Иванушка не послушал Аленушку – а сколько бед и горя это принесло им обоим? Есть в сказке и определенный иносказательный смысл. Очень важно предоставить детям хорошие «источники» жизненного опыта. Если ребенок берет всё от хорошего «источника» — он станет хорошим человеком. А если «источник» плохой, то из ребенка может получиться плохой, вредный для общества человек. Применительно к данной сказке скажем так: «Из козьего источника напьёшься — козлом станешь, а из человеческого — человеком вырастешь».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E42">
        <w:rPr>
          <w:rFonts w:ascii="Times New Roman" w:hAnsi="Times New Roman" w:cs="Times New Roman"/>
          <w:i/>
          <w:sz w:val="28"/>
          <w:szCs w:val="28"/>
        </w:rPr>
        <w:t>Чему учит сказка «Сестрица Аленушка и братец Иванушка»?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4E42">
        <w:rPr>
          <w:rFonts w:ascii="Times New Roman" w:hAnsi="Times New Roman" w:cs="Times New Roman"/>
          <w:sz w:val="28"/>
          <w:szCs w:val="28"/>
        </w:rPr>
        <w:t xml:space="preserve">Немало поучительных моментов в сказке. Прислушивайтесь к голосу старших, особенно родных людей. Они живут дольше, жизнь знают лучше, они и помогут избежать ненужных ошибок. А если уже попал в беду, то </w:t>
      </w:r>
      <w:proofErr w:type="gramStart"/>
      <w:r w:rsidRPr="00EF4E42">
        <w:rPr>
          <w:rFonts w:ascii="Times New Roman" w:hAnsi="Times New Roman" w:cs="Times New Roman"/>
          <w:sz w:val="28"/>
          <w:szCs w:val="28"/>
        </w:rPr>
        <w:lastRenderedPageBreak/>
        <w:t>своих</w:t>
      </w:r>
      <w:proofErr w:type="gramEnd"/>
      <w:r w:rsidRPr="00EF4E42">
        <w:rPr>
          <w:rFonts w:ascii="Times New Roman" w:hAnsi="Times New Roman" w:cs="Times New Roman"/>
          <w:sz w:val="28"/>
          <w:szCs w:val="28"/>
        </w:rPr>
        <w:t xml:space="preserve"> оставлять негоже. Помоги человеку исправиться, подняться. Терпение, любовь, вера в лучшее — этими понятиями никогда пренебрегать не стоит. Что ещё можно сказать? Любовь и радость творят чудеса. А вот коварство, интриги до добра не доведут. Интриги — это удел </w:t>
      </w:r>
      <w:proofErr w:type="gramStart"/>
      <w:r w:rsidRPr="00EF4E42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EF4E42">
        <w:rPr>
          <w:rFonts w:ascii="Times New Roman" w:hAnsi="Times New Roman" w:cs="Times New Roman"/>
          <w:sz w:val="28"/>
          <w:szCs w:val="28"/>
        </w:rPr>
        <w:t>. Слабые люди искренними не бывают. Интрига, которую затеяла ведьма, привела к её же падению.</w:t>
      </w:r>
    </w:p>
    <w:p w:rsidR="00EF4E42" w:rsidRPr="00EF4E42" w:rsidRDefault="00EF4E42" w:rsidP="00EF4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4E42">
        <w:rPr>
          <w:rFonts w:ascii="Times New Roman" w:hAnsi="Times New Roman" w:cs="Times New Roman"/>
          <w:sz w:val="28"/>
          <w:szCs w:val="28"/>
        </w:rPr>
        <w:t xml:space="preserve">В сказке </w:t>
      </w:r>
      <w:r>
        <w:rPr>
          <w:rFonts w:ascii="Times New Roman" w:hAnsi="Times New Roman" w:cs="Times New Roman"/>
          <w:sz w:val="28"/>
          <w:szCs w:val="28"/>
        </w:rPr>
        <w:t xml:space="preserve">купец </w:t>
      </w:r>
      <w:r w:rsidRPr="00EF4E42">
        <w:rPr>
          <w:rFonts w:ascii="Times New Roman" w:hAnsi="Times New Roman" w:cs="Times New Roman"/>
          <w:sz w:val="28"/>
          <w:szCs w:val="28"/>
        </w:rPr>
        <w:t>оказался порядочным человеком. Узнав, в какую беду попала Аленушка, он помог и ей и братцу Иванушке, что козленочком стал. А когда злая ведьма козни свои строила, купец пришел на помощь Аленушке сразу же, как узнал, что с ней приключилось.</w:t>
      </w:r>
    </w:p>
    <w:p w:rsidR="00EF4E42" w:rsidRDefault="00EF4E42" w:rsidP="00EF4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4E42">
        <w:rPr>
          <w:rFonts w:ascii="Times New Roman" w:hAnsi="Times New Roman" w:cs="Times New Roman"/>
          <w:sz w:val="28"/>
          <w:szCs w:val="28"/>
        </w:rPr>
        <w:t>Привязанность Аленушки и Иванушки друг к другу хорошо описывается пословицей «Их водой не разольешь», а жизнь в семье купца характеризует другая пословица — «Своя семья – самые верные друзья». А в целом, к сказке хорошо подходит пословица «Добро не умрет, а зло пропадет».</w:t>
      </w:r>
    </w:p>
    <w:p w:rsidR="00EF4E42" w:rsidRDefault="00EF4E42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04" w:rsidRDefault="004B2304" w:rsidP="0031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04" w:rsidRPr="004B2304" w:rsidRDefault="004B2304" w:rsidP="004B230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B2304">
        <w:rPr>
          <w:rFonts w:ascii="Times New Roman" w:hAnsi="Times New Roman" w:cs="Times New Roman"/>
          <w:b/>
          <w:sz w:val="32"/>
          <w:szCs w:val="32"/>
        </w:rPr>
        <w:t>«Лиса и козел»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1557655" cy="2145030"/>
            <wp:effectExtent l="0" t="0" r="4445" b="7620"/>
            <wp:wrapTight wrapText="bothSides">
              <wp:wrapPolygon edited="0">
                <wp:start x="0" y="0"/>
                <wp:lineTo x="0" y="21485"/>
                <wp:lineTo x="21397" y="21485"/>
                <wp:lineTo x="21397" y="0"/>
                <wp:lineTo x="0" y="0"/>
              </wp:wrapPolygon>
            </wp:wrapTight>
            <wp:docPr id="6" name="Рисунок 6" descr="Отзыв о сказке &quot;Лиса и козе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зыв о сказке &quot;Лиса и козел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04">
        <w:rPr>
          <w:rFonts w:ascii="Times New Roman" w:hAnsi="Times New Roman" w:cs="Times New Roman"/>
          <w:sz w:val="28"/>
          <w:szCs w:val="28"/>
        </w:rPr>
        <w:t>Главные герои русской народной сказки «Лиса и козел» — хитрая лиса и простодушный козел. Однажды лиса из-за своей невнимательности провалилась в колодец. Воды в колодце было не очень много, и утонуть она не могла. Но выбраться из колодца тоже не было никакой возможности.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Мимо колодца проходил козел. Он увидел в колодце лису и поинтересовался, что она там делает. Хитрая лиса ответила, что в колодце она спасается от жары. Лиса предложила козлу спрыгнуть в колодец, чтобы напиться холодной воды.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Козла действительно мучила жажда, и он, не задумываясь, прыгнул в колодец. Лиса этим незамедлительно воспользовалась. Она сначала забралась на спину козла, потом вспрыгнула на его рога, а после сумела выбраться из колодца.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lastRenderedPageBreak/>
        <w:t>А козла с трудом нашли и вытащили из колодца, где он чуть не умер от голода.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Таково краткое содержание сказки.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i/>
          <w:sz w:val="28"/>
          <w:szCs w:val="28"/>
        </w:rPr>
        <w:t xml:space="preserve">Главная тема сказки </w:t>
      </w:r>
      <w:r w:rsidRPr="004B2304">
        <w:rPr>
          <w:rFonts w:ascii="Times New Roman" w:hAnsi="Times New Roman" w:cs="Times New Roman"/>
          <w:sz w:val="28"/>
          <w:szCs w:val="28"/>
        </w:rPr>
        <w:t>— глупость и недальновидность.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Главная мысль сказки «Лиса и козел» заключается в том, что следует всегда просчитывать последствия своих действий. Козел, прыгая в колодец, совершенно не подумал о том, как будет из него выбираться. Кроме того, он поверил лисе, что та спасается в колодце от жары, а верить рыжей хитрунье не следовало.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Сказка учит быть внимательным и осмотрительным. Лиса засмотрелась на ворон и провалилась в колодец. Если бы она была бдительной, то с ней не случилась бы эта беда.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Какие пословицы подходят к сказке «Лиса и козел»?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04">
        <w:rPr>
          <w:rFonts w:ascii="Times New Roman" w:hAnsi="Times New Roman" w:cs="Times New Roman"/>
          <w:sz w:val="28"/>
          <w:szCs w:val="28"/>
        </w:rPr>
        <w:t>Осторожный</w:t>
      </w:r>
      <w:proofErr w:type="gramEnd"/>
      <w:r w:rsidRPr="004B2304">
        <w:rPr>
          <w:rFonts w:ascii="Times New Roman" w:hAnsi="Times New Roman" w:cs="Times New Roman"/>
          <w:sz w:val="28"/>
          <w:szCs w:val="28"/>
        </w:rPr>
        <w:t xml:space="preserve"> два века живет.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И птичка летает подумавши.</w:t>
      </w:r>
    </w:p>
    <w:p w:rsidR="004B2304" w:rsidRP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Хитрее лисы зверя нет.</w:t>
      </w:r>
    </w:p>
    <w:p w:rsidR="004B2304" w:rsidRDefault="004B2304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304"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344D56" w:rsidRDefault="00344D56" w:rsidP="004B2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56" w:rsidRPr="00344D56" w:rsidRDefault="00344D56" w:rsidP="004B230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44D56">
        <w:rPr>
          <w:rFonts w:ascii="Times New Roman" w:hAnsi="Times New Roman" w:cs="Times New Roman"/>
          <w:b/>
          <w:sz w:val="32"/>
          <w:szCs w:val="32"/>
        </w:rPr>
        <w:t>«Лисичка со скалочкой»</w:t>
      </w:r>
    </w:p>
    <w:p w:rsidR="00344D56" w:rsidRDefault="00344D56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278380" cy="1704340"/>
            <wp:effectExtent l="0" t="0" r="7620" b="0"/>
            <wp:wrapTight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ight>
            <wp:docPr id="7" name="Рисунок 7" descr="Лисичка со скалочкой. Слушать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ичка со скалочкой. Слушать сказ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D56">
        <w:rPr>
          <w:rFonts w:ascii="Times New Roman" w:hAnsi="Times New Roman" w:cs="Times New Roman"/>
          <w:sz w:val="28"/>
          <w:szCs w:val="28"/>
        </w:rPr>
        <w:t xml:space="preserve"> В сказке «Лисичка со скалочкой» рассказывается о том, как однажды попался лисе предмет домашней утвари — скалочка. Взяла его лисичка и прямиком в деревню направилась. Избавилась лиса сама от скалочки и потребовала за неё курочку, в другой деревне за курочку — </w:t>
      </w:r>
      <w:proofErr w:type="spellStart"/>
      <w:r w:rsidRPr="00344D56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344D5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44D56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344D56">
        <w:rPr>
          <w:rFonts w:ascii="Times New Roman" w:hAnsi="Times New Roman" w:cs="Times New Roman"/>
          <w:sz w:val="28"/>
          <w:szCs w:val="28"/>
        </w:rPr>
        <w:t xml:space="preserve"> — девочку. Пока шел обмен животными, все шло по лисьему плану, но когда лиса девочку затребовала, то мужик хитрость проявил, подсунул собаку вместо девочки. В конце сказки, поняв, что хвост мешал лисе бежать, решила она избавиться от него, да и сама пострадала.</w:t>
      </w:r>
    </w:p>
    <w:p w:rsidR="00344D56" w:rsidRDefault="00344D56" w:rsidP="004B2304">
      <w:pPr>
        <w:jc w:val="both"/>
        <w:rPr>
          <w:rFonts w:ascii="Times New Roman" w:hAnsi="Times New Roman" w:cs="Times New Roman"/>
          <w:sz w:val="28"/>
          <w:szCs w:val="28"/>
        </w:rPr>
      </w:pPr>
      <w:r w:rsidRPr="00344D56">
        <w:rPr>
          <w:rFonts w:ascii="Times New Roman" w:hAnsi="Times New Roman" w:cs="Times New Roman"/>
          <w:sz w:val="28"/>
          <w:szCs w:val="28"/>
        </w:rPr>
        <w:lastRenderedPageBreak/>
        <w:t xml:space="preserve">Суть сказки «Лисичка со скалочкой заключается в том, полученное обманным путем богатство счастья не приносит, как оно пришло, так оно и ушло. А что касается людей, владельцев курочек и </w:t>
      </w:r>
      <w:proofErr w:type="spellStart"/>
      <w:r w:rsidRPr="00344D56">
        <w:rPr>
          <w:rFonts w:ascii="Times New Roman" w:hAnsi="Times New Roman" w:cs="Times New Roman"/>
          <w:sz w:val="28"/>
          <w:szCs w:val="28"/>
        </w:rPr>
        <w:t>гусочек</w:t>
      </w:r>
      <w:proofErr w:type="spellEnd"/>
      <w:r w:rsidRPr="00344D56">
        <w:rPr>
          <w:rFonts w:ascii="Times New Roman" w:hAnsi="Times New Roman" w:cs="Times New Roman"/>
          <w:sz w:val="28"/>
          <w:szCs w:val="28"/>
        </w:rPr>
        <w:t>, то хозяйство своё надо оберегать; и прежде чем в дом чужака пустить (лисичку или кого-либо другого), надо несколько раз подумать.</w:t>
      </w:r>
    </w:p>
    <w:p w:rsidR="00344D56" w:rsidRDefault="00344D56" w:rsidP="004B2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56" w:rsidRDefault="00344D56" w:rsidP="004B230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44D56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344D56">
        <w:rPr>
          <w:rFonts w:ascii="Times New Roman" w:hAnsi="Times New Roman" w:cs="Times New Roman"/>
          <w:b/>
          <w:sz w:val="32"/>
          <w:szCs w:val="28"/>
        </w:rPr>
        <w:t>Жихарка</w:t>
      </w:r>
      <w:proofErr w:type="spellEnd"/>
      <w:r w:rsidRPr="00344D56">
        <w:rPr>
          <w:rFonts w:ascii="Times New Roman" w:hAnsi="Times New Roman" w:cs="Times New Roman"/>
          <w:b/>
          <w:sz w:val="32"/>
          <w:szCs w:val="28"/>
        </w:rPr>
        <w:t>»</w:t>
      </w:r>
    </w:p>
    <w:p w:rsidR="00315C26" w:rsidRPr="00315C26" w:rsidRDefault="00344D56" w:rsidP="00157BA7">
      <w:pPr>
        <w:jc w:val="both"/>
        <w:rPr>
          <w:rFonts w:ascii="Times New Roman" w:hAnsi="Times New Roman" w:cs="Times New Roman"/>
          <w:sz w:val="28"/>
          <w:szCs w:val="28"/>
        </w:rPr>
      </w:pPr>
      <w:r w:rsidRPr="00344D56">
        <w:rPr>
          <w:rFonts w:ascii="Times New Roman" w:hAnsi="Times New Roman" w:cs="Times New Roman"/>
          <w:sz w:val="28"/>
          <w:szCs w:val="28"/>
        </w:rPr>
        <w:t>Сказка воспитательного характера, в игровой форме учит детей слушаться взрослых, ценить дружбу, прощать и позитивно выходить из любой ситуации, а также соблюдать основы безопасности жизнедеятельности – не открывать двери незнакомым и не вступать с ними в разговор.</w:t>
      </w:r>
    </w:p>
    <w:sectPr w:rsidR="00315C26" w:rsidRPr="0031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8"/>
    <w:rsid w:val="00157BA7"/>
    <w:rsid w:val="00315C26"/>
    <w:rsid w:val="00344D56"/>
    <w:rsid w:val="004B2304"/>
    <w:rsid w:val="00706AD0"/>
    <w:rsid w:val="009844F7"/>
    <w:rsid w:val="00A457F5"/>
    <w:rsid w:val="00A75A3E"/>
    <w:rsid w:val="00D7110E"/>
    <w:rsid w:val="00E648F8"/>
    <w:rsid w:val="00E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2018-01-26T20:19:00Z</dcterms:created>
  <dcterms:modified xsi:type="dcterms:W3CDTF">2018-05-23T09:10:00Z</dcterms:modified>
</cp:coreProperties>
</file>