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72"/>
        <w:tblW w:w="0" w:type="auto"/>
        <w:tblLook w:val="04A0" w:firstRow="1" w:lastRow="0" w:firstColumn="1" w:lastColumn="0" w:noHBand="0" w:noVBand="1"/>
      </w:tblPr>
      <w:tblGrid>
        <w:gridCol w:w="6412"/>
      </w:tblGrid>
      <w:tr w:rsidR="0007381B" w:rsidRPr="008E3106" w:rsidTr="0007381B">
        <w:tc>
          <w:tcPr>
            <w:tcW w:w="6412" w:type="dxa"/>
          </w:tcPr>
          <w:p w:rsidR="0007381B" w:rsidRPr="0007381B" w:rsidRDefault="0007381B" w:rsidP="0007381B">
            <w:pPr>
              <w:jc w:val="right"/>
              <w:rPr>
                <w:sz w:val="28"/>
                <w:lang w:val="ru-RU"/>
              </w:rPr>
            </w:pPr>
            <w:r w:rsidRPr="0007381B">
              <w:rPr>
                <w:sz w:val="28"/>
                <w:lang w:val="ru-RU"/>
              </w:rPr>
              <w:t>УТВЕРЖДАЮ</w:t>
            </w:r>
          </w:p>
          <w:p w:rsidR="0007381B" w:rsidRPr="0007381B" w:rsidRDefault="0007381B" w:rsidP="0007381B">
            <w:pPr>
              <w:jc w:val="right"/>
              <w:rPr>
                <w:sz w:val="28"/>
                <w:lang w:val="ru-RU"/>
              </w:rPr>
            </w:pPr>
            <w:r w:rsidRPr="0007381B">
              <w:rPr>
                <w:sz w:val="28"/>
                <w:lang w:val="ru-RU"/>
              </w:rPr>
              <w:t>заведующий ________________</w:t>
            </w:r>
          </w:p>
          <w:p w:rsidR="0007381B" w:rsidRPr="0007381B" w:rsidRDefault="0007381B" w:rsidP="0007381B">
            <w:pPr>
              <w:jc w:val="center"/>
              <w:rPr>
                <w:sz w:val="32"/>
                <w:lang w:val="ru-RU"/>
              </w:rPr>
            </w:pPr>
            <w:r w:rsidRPr="0007381B">
              <w:rPr>
                <w:sz w:val="28"/>
                <w:lang w:val="ru-RU"/>
              </w:rPr>
              <w:t xml:space="preserve">                                                                                                            Ю.В. Уварова</w:t>
            </w:r>
          </w:p>
        </w:tc>
      </w:tr>
    </w:tbl>
    <w:p w:rsidR="0007381B" w:rsidRPr="0062494C" w:rsidRDefault="0007381B" w:rsidP="0007381B">
      <w:pPr>
        <w:jc w:val="center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b/>
          <w:sz w:val="32"/>
          <w:lang w:val="ru-RU"/>
        </w:rPr>
      </w:pPr>
      <w:r w:rsidRPr="0007381B">
        <w:rPr>
          <w:b/>
          <w:sz w:val="32"/>
          <w:lang w:val="ru-RU"/>
        </w:rPr>
        <w:t xml:space="preserve">ПЛАН </w:t>
      </w:r>
    </w:p>
    <w:p w:rsidR="0007381B" w:rsidRPr="0007381B" w:rsidRDefault="0007381B" w:rsidP="0007381B">
      <w:pPr>
        <w:tabs>
          <w:tab w:val="left" w:pos="1824"/>
          <w:tab w:val="center" w:pos="5233"/>
        </w:tabs>
        <w:jc w:val="center"/>
        <w:rPr>
          <w:b/>
          <w:sz w:val="32"/>
          <w:lang w:val="ru-RU"/>
        </w:rPr>
      </w:pPr>
      <w:r w:rsidRPr="0007381B">
        <w:rPr>
          <w:b/>
          <w:sz w:val="32"/>
          <w:lang w:val="ru-RU"/>
        </w:rPr>
        <w:t>ВОСПИТАТЕЛЬНО – ОБРАЗОВАТЕЛЬНОЙ</w:t>
      </w:r>
      <w:r w:rsidRPr="0007381B">
        <w:rPr>
          <w:b/>
          <w:sz w:val="32"/>
          <w:lang w:val="ru-RU"/>
        </w:rPr>
        <w:tab/>
        <w:t xml:space="preserve"> РАБОТЫ </w:t>
      </w:r>
    </w:p>
    <w:p w:rsidR="0007381B" w:rsidRPr="0007381B" w:rsidRDefault="0007381B" w:rsidP="0007381B">
      <w:pPr>
        <w:tabs>
          <w:tab w:val="left" w:pos="1824"/>
          <w:tab w:val="center" w:pos="5233"/>
        </w:tabs>
        <w:jc w:val="center"/>
        <w:rPr>
          <w:b/>
          <w:sz w:val="32"/>
          <w:lang w:val="ru-RU"/>
        </w:rPr>
      </w:pPr>
      <w:r w:rsidRPr="0007381B">
        <w:rPr>
          <w:b/>
          <w:sz w:val="32"/>
          <w:lang w:val="ru-RU"/>
        </w:rPr>
        <w:t>МДОУ № 23 «Ромашка» ТМР</w:t>
      </w:r>
    </w:p>
    <w:p w:rsidR="0007381B" w:rsidRPr="0007381B" w:rsidRDefault="0007381B" w:rsidP="0007381B">
      <w:pPr>
        <w:jc w:val="center"/>
        <w:rPr>
          <w:b/>
          <w:sz w:val="32"/>
          <w:lang w:val="ru-RU"/>
        </w:rPr>
      </w:pPr>
    </w:p>
    <w:p w:rsidR="0007381B" w:rsidRPr="0007381B" w:rsidRDefault="0007381B" w:rsidP="0007381B">
      <w:pPr>
        <w:jc w:val="center"/>
        <w:rPr>
          <w:b/>
          <w:sz w:val="32"/>
          <w:lang w:val="ru-RU"/>
        </w:rPr>
      </w:pPr>
      <w:r w:rsidRPr="0007381B">
        <w:rPr>
          <w:b/>
          <w:sz w:val="32"/>
          <w:lang w:val="ru-RU"/>
        </w:rPr>
        <w:t xml:space="preserve">на 2023– 2024 учебный год </w:t>
      </w:r>
    </w:p>
    <w:p w:rsidR="0007381B" w:rsidRPr="0007381B" w:rsidRDefault="0007381B" w:rsidP="0062494C">
      <w:pPr>
        <w:jc w:val="right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sz w:val="32"/>
          <w:lang w:val="ru-RU"/>
        </w:rPr>
      </w:pPr>
    </w:p>
    <w:p w:rsidR="0007381B" w:rsidRPr="0007381B" w:rsidRDefault="0007381B" w:rsidP="0007381B">
      <w:pPr>
        <w:jc w:val="center"/>
        <w:rPr>
          <w:sz w:val="32"/>
          <w:lang w:val="ru-RU"/>
        </w:rPr>
      </w:pPr>
      <w:r w:rsidRPr="0007381B">
        <w:rPr>
          <w:sz w:val="32"/>
          <w:lang w:val="ru-RU"/>
        </w:rPr>
        <w:t xml:space="preserve">                 ПРИНЯТ  </w:t>
      </w:r>
    </w:p>
    <w:p w:rsidR="0007381B" w:rsidRPr="0007381B" w:rsidRDefault="0007381B" w:rsidP="0007381B">
      <w:pPr>
        <w:jc w:val="center"/>
        <w:rPr>
          <w:sz w:val="32"/>
          <w:lang w:val="ru-RU"/>
        </w:rPr>
      </w:pPr>
      <w:r w:rsidRPr="0007381B">
        <w:rPr>
          <w:sz w:val="32"/>
          <w:lang w:val="ru-RU"/>
        </w:rPr>
        <w:t xml:space="preserve">                                 педагогическим советом  </w:t>
      </w:r>
    </w:p>
    <w:p w:rsidR="0007381B" w:rsidRPr="0007381B" w:rsidRDefault="0007381B" w:rsidP="0007381B">
      <w:pPr>
        <w:jc w:val="right"/>
        <w:rPr>
          <w:b/>
          <w:sz w:val="32"/>
          <w:lang w:val="ru-RU"/>
        </w:rPr>
      </w:pPr>
      <w:r w:rsidRPr="0007381B">
        <w:rPr>
          <w:sz w:val="32"/>
          <w:lang w:val="ru-RU"/>
        </w:rPr>
        <w:t xml:space="preserve"> протокол №  10  от   30 августа</w:t>
      </w:r>
      <w:r w:rsidRPr="0007381B">
        <w:rPr>
          <w:sz w:val="32"/>
          <w:u w:val="single"/>
          <w:lang w:val="ru-RU"/>
        </w:rPr>
        <w:t xml:space="preserve">     2023   года</w:t>
      </w:r>
    </w:p>
    <w:p w:rsidR="0007381B" w:rsidRPr="0007381B" w:rsidRDefault="0007381B" w:rsidP="0007381B">
      <w:pPr>
        <w:rPr>
          <w:b/>
          <w:sz w:val="32"/>
          <w:lang w:val="ru-RU"/>
        </w:rPr>
      </w:pPr>
    </w:p>
    <w:p w:rsidR="009E753F" w:rsidRPr="0007381B" w:rsidRDefault="000B3B5D" w:rsidP="00343B8B">
      <w:pPr>
        <w:rPr>
          <w:sz w:val="32"/>
          <w:lang w:val="ru-RU"/>
        </w:rPr>
      </w:pPr>
      <w:r w:rsidRPr="0007381B">
        <w:rPr>
          <w:sz w:val="32"/>
          <w:lang w:val="ru-RU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5"/>
        <w:gridCol w:w="750"/>
      </w:tblGrid>
      <w:tr w:rsidR="009E75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программ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9E75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4–5</w:t>
            </w:r>
          </w:p>
        </w:tc>
      </w:tr>
      <w:tr w:rsidR="009E75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 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</w:t>
            </w: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11-14</w:t>
            </w:r>
          </w:p>
        </w:tc>
      </w:tr>
      <w:tr w:rsidR="009E753F" w:rsidTr="0007381B">
        <w:trPr>
          <w:trHeight w:val="175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  <w:p w:rsidR="009E753F" w:rsidRPr="0007381B" w:rsidRDefault="009E753F" w:rsidP="000738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15–18</w:t>
            </w: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19–22</w:t>
            </w:r>
          </w:p>
          <w:p w:rsidR="009E753F" w:rsidRPr="0007381B" w:rsidRDefault="009E75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43B8B" w:rsidRDefault="00343B8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43B8B" w:rsidRDefault="00343B8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43B8B" w:rsidRDefault="00343B8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43B8B" w:rsidRDefault="00343B8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43B8B" w:rsidRDefault="00343B8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43B8B" w:rsidRDefault="00343B8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43B8B" w:rsidRDefault="00343B8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E753F" w:rsidRPr="00343B8B" w:rsidRDefault="000B3B5D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343B8B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9E753F" w:rsidRPr="000B3B5D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 ДЕТСКОГО САДА НА</w:t>
      </w:r>
      <w:r w:rsidR="00343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: по итогам анализа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за прошедший год, с учетом направлений программы развития и изменений законодательства, необходимо:</w:t>
      </w:r>
    </w:p>
    <w:p w:rsidR="009E753F" w:rsidRPr="000B3B5D" w:rsidRDefault="000B3B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Усовершенствовать способы реализации дополнительных общеразвивающих программ.</w:t>
      </w:r>
    </w:p>
    <w:p w:rsidR="009E753F" w:rsidRPr="000B3B5D" w:rsidRDefault="000B3B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Укрепить физическое здоровье воспитанников к маю</w:t>
      </w:r>
      <w:r w:rsidR="008E3106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9E753F" w:rsidRPr="000B3B5D" w:rsidRDefault="000B3B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Познакомить воспитанников с государственными символами страны.</w:t>
      </w:r>
    </w:p>
    <w:p w:rsidR="009E753F" w:rsidRPr="000B3B5D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 выполнить:</w:t>
      </w:r>
    </w:p>
    <w:p w:rsidR="0007381B" w:rsidRDefault="0007381B" w:rsidP="0007381B">
      <w:pPr>
        <w:pStyle w:val="a3"/>
        <w:numPr>
          <w:ilvl w:val="1"/>
          <w:numId w:val="5"/>
        </w:numPr>
        <w:spacing w:line="220" w:lineRule="exact"/>
        <w:rPr>
          <w:rStyle w:val="2"/>
        </w:rPr>
      </w:pPr>
      <w:r>
        <w:rPr>
          <w:rStyle w:val="2"/>
        </w:rPr>
        <w:t>Способствовать повышению эффективности работы ДОО по</w:t>
      </w:r>
      <w:r>
        <w:t xml:space="preserve"> </w:t>
      </w:r>
      <w:r>
        <w:rPr>
          <w:rStyle w:val="2"/>
        </w:rPr>
        <w:t>формированию и развитию  речевой активности детей посредством включения инновационных технологий;</w:t>
      </w:r>
    </w:p>
    <w:p w:rsidR="0007381B" w:rsidRPr="00275BF4" w:rsidRDefault="0007381B" w:rsidP="0007381B">
      <w:pPr>
        <w:pStyle w:val="a3"/>
        <w:numPr>
          <w:ilvl w:val="1"/>
          <w:numId w:val="5"/>
        </w:numPr>
        <w:spacing w:line="220" w:lineRule="exact"/>
        <w:rPr>
          <w:rStyle w:val="2"/>
        </w:rPr>
      </w:pPr>
      <w:r>
        <w:rPr>
          <w:rStyle w:val="2"/>
        </w:rPr>
        <w:t xml:space="preserve">Совершенствовать работу по социально коммуникативному развитию детей, используя методические приёмы, сочетающие </w:t>
      </w:r>
      <w:r w:rsidRPr="00275BF4">
        <w:rPr>
          <w:rStyle w:val="2"/>
        </w:rPr>
        <w:t>практическую и игровую деятельности.</w:t>
      </w:r>
    </w:p>
    <w:p w:rsidR="0007381B" w:rsidRPr="00991E4F" w:rsidRDefault="0007381B" w:rsidP="0007381B">
      <w:pPr>
        <w:pStyle w:val="a4"/>
        <w:rPr>
          <w:rStyle w:val="2"/>
          <w:bCs/>
        </w:rPr>
      </w:pPr>
      <w:r>
        <w:rPr>
          <w:rStyle w:val="2"/>
          <w:bCs/>
        </w:rPr>
        <w:t xml:space="preserve">1.3 </w:t>
      </w:r>
      <w:r w:rsidRPr="00275BF4">
        <w:rPr>
          <w:rStyle w:val="2"/>
          <w:bCs/>
        </w:rPr>
        <w:t>Обеспечить индивидуализацию образовательного процесса в ДОУ посредством развития детских видов активности – игровой, исследовательской, проектной, конструктивно-модельной, творческой.</w:t>
      </w:r>
    </w:p>
    <w:p w:rsidR="0007381B" w:rsidRPr="00991E4F" w:rsidRDefault="0007381B" w:rsidP="0007381B">
      <w:pPr>
        <w:pStyle w:val="a4"/>
        <w:numPr>
          <w:ilvl w:val="1"/>
          <w:numId w:val="6"/>
        </w:numPr>
        <w:rPr>
          <w:rStyle w:val="2"/>
          <w:bCs/>
        </w:rPr>
      </w:pPr>
      <w:r w:rsidRPr="00991E4F">
        <w:rPr>
          <w:rStyle w:val="2"/>
          <w:bCs/>
        </w:rPr>
        <w:t>Способствовать развитию физических качеств у дошкольников путём активного проведения прогулок с использованием инновационных технологий и тесного сотрудничества с родителями и медицинским персоналом.</w:t>
      </w:r>
    </w:p>
    <w:p w:rsidR="0007381B" w:rsidRPr="00991E4F" w:rsidRDefault="0007381B" w:rsidP="0007381B">
      <w:pPr>
        <w:pStyle w:val="a4"/>
        <w:rPr>
          <w:rStyle w:val="2"/>
          <w:bCs/>
        </w:rPr>
      </w:pPr>
      <w:r>
        <w:rPr>
          <w:rStyle w:val="2"/>
          <w:bCs/>
        </w:rPr>
        <w:t xml:space="preserve">2.3 </w:t>
      </w:r>
      <w:r w:rsidRPr="00D51504">
        <w:rPr>
          <w:rStyle w:val="2"/>
          <w:bCs/>
        </w:rPr>
        <w:t>Систематизировать работу педагогов по организации образовательной деятельности в соответствии с задачами образовательной области «Физическое развитие»</w:t>
      </w:r>
    </w:p>
    <w:p w:rsidR="0007381B" w:rsidRDefault="0007381B" w:rsidP="0007381B">
      <w:pPr>
        <w:pStyle w:val="a4"/>
        <w:rPr>
          <w:rStyle w:val="2"/>
          <w:bCs/>
        </w:rPr>
      </w:pPr>
      <w:r>
        <w:rPr>
          <w:rStyle w:val="2"/>
          <w:bCs/>
        </w:rPr>
        <w:t>2.4 Совершенствовать работу по формированию у детей представлений безопасного поведения на улице и дома</w:t>
      </w:r>
    </w:p>
    <w:p w:rsidR="0007381B" w:rsidRPr="0007381B" w:rsidRDefault="0007381B" w:rsidP="0007381B">
      <w:pPr>
        <w:widowControl w:val="0"/>
        <w:numPr>
          <w:ilvl w:val="0"/>
          <w:numId w:val="7"/>
        </w:numPr>
        <w:tabs>
          <w:tab w:val="left" w:pos="418"/>
        </w:tabs>
        <w:spacing w:before="0" w:beforeAutospacing="0" w:after="0" w:afterAutospacing="0" w:line="274" w:lineRule="exact"/>
        <w:rPr>
          <w:lang w:val="ru-RU"/>
        </w:rPr>
      </w:pPr>
      <w:r>
        <w:rPr>
          <w:rStyle w:val="2"/>
          <w:rFonts w:eastAsiaTheme="minorHAnsi"/>
        </w:rPr>
        <w:t>Продолжать создавать условия для развития системы внутренней оценки качества;</w:t>
      </w:r>
    </w:p>
    <w:p w:rsidR="0007381B" w:rsidRDefault="0007381B" w:rsidP="0007381B">
      <w:pPr>
        <w:widowControl w:val="0"/>
        <w:numPr>
          <w:ilvl w:val="0"/>
          <w:numId w:val="7"/>
        </w:numPr>
        <w:tabs>
          <w:tab w:val="left" w:pos="418"/>
        </w:tabs>
        <w:spacing w:before="0" w:beforeAutospacing="0" w:after="0" w:afterAutospacing="0" w:line="274" w:lineRule="exact"/>
        <w:rPr>
          <w:rStyle w:val="2"/>
          <w:rFonts w:eastAsiaTheme="minorHAnsi"/>
        </w:rPr>
      </w:pPr>
      <w:r>
        <w:rPr>
          <w:rStyle w:val="2"/>
          <w:rFonts w:eastAsiaTheme="minorHAnsi"/>
        </w:rPr>
        <w:t>Способствовать повышению профессиональной компетентности педагогов в организации работы по патриотическому воспитанию;</w:t>
      </w:r>
    </w:p>
    <w:p w:rsidR="0007381B" w:rsidRPr="0007381B" w:rsidRDefault="0007381B" w:rsidP="0007381B">
      <w:pPr>
        <w:widowControl w:val="0"/>
        <w:numPr>
          <w:ilvl w:val="0"/>
          <w:numId w:val="7"/>
        </w:numPr>
        <w:tabs>
          <w:tab w:val="left" w:pos="418"/>
        </w:tabs>
        <w:spacing w:before="0" w:beforeAutospacing="0" w:after="0" w:afterAutospacing="0" w:line="274" w:lineRule="exact"/>
        <w:rPr>
          <w:color w:val="000000"/>
          <w:lang w:val="ru-RU" w:bidi="ru-RU"/>
        </w:rPr>
      </w:pPr>
      <w:r>
        <w:rPr>
          <w:rStyle w:val="2"/>
          <w:rFonts w:eastAsiaTheme="minorHAnsi"/>
        </w:rPr>
        <w:t>И</w:t>
      </w:r>
      <w:r w:rsidRPr="00DA035E">
        <w:rPr>
          <w:rStyle w:val="2"/>
          <w:rFonts w:eastAsiaTheme="minorHAnsi"/>
        </w:rPr>
        <w:t>спользовать эффективные формы повышения профессиональной компетентности и профессионального мастерства молодых</w:t>
      </w:r>
      <w:r>
        <w:rPr>
          <w:rStyle w:val="2"/>
          <w:rFonts w:eastAsiaTheme="minorHAnsi"/>
        </w:rPr>
        <w:t xml:space="preserve"> (начинающих) педагогов.</w:t>
      </w:r>
    </w:p>
    <w:p w:rsidR="0007381B" w:rsidRPr="008D2EF1" w:rsidRDefault="0007381B" w:rsidP="0007381B">
      <w:pPr>
        <w:widowControl w:val="0"/>
        <w:tabs>
          <w:tab w:val="left" w:pos="418"/>
        </w:tabs>
        <w:spacing w:line="274" w:lineRule="exact"/>
        <w:rPr>
          <w:rStyle w:val="2"/>
          <w:rFonts w:eastAsiaTheme="minorHAnsi"/>
        </w:rPr>
      </w:pPr>
      <w:r w:rsidRPr="008D2EF1">
        <w:rPr>
          <w:rStyle w:val="2"/>
          <w:rFonts w:eastAsiaTheme="minorHAnsi"/>
        </w:rPr>
        <w:t xml:space="preserve">4.1 </w:t>
      </w:r>
      <w:r>
        <w:rPr>
          <w:rStyle w:val="2"/>
          <w:rFonts w:eastAsiaTheme="minorHAnsi"/>
        </w:rPr>
        <w:t xml:space="preserve">Создавать игровое пространство в группах с учетом современных подходов в воспитании и развития дошкольников и требований ФГОС </w:t>
      </w:r>
      <w:proofErr w:type="gramStart"/>
      <w:r>
        <w:rPr>
          <w:rStyle w:val="2"/>
          <w:rFonts w:eastAsiaTheme="minorHAnsi"/>
        </w:rPr>
        <w:t>ДО  и</w:t>
      </w:r>
      <w:proofErr w:type="gramEnd"/>
      <w:r>
        <w:rPr>
          <w:rStyle w:val="2"/>
          <w:rFonts w:eastAsiaTheme="minorHAnsi"/>
        </w:rPr>
        <w:t xml:space="preserve"> ФОП ДО.</w:t>
      </w:r>
    </w:p>
    <w:p w:rsidR="0007381B" w:rsidRPr="008D2EF1" w:rsidRDefault="0007381B" w:rsidP="0007381B">
      <w:pPr>
        <w:widowControl w:val="0"/>
        <w:tabs>
          <w:tab w:val="left" w:pos="418"/>
        </w:tabs>
        <w:spacing w:line="274" w:lineRule="exact"/>
        <w:rPr>
          <w:rStyle w:val="2"/>
          <w:rFonts w:eastAsiaTheme="minorHAnsi"/>
        </w:rPr>
      </w:pPr>
      <w:r>
        <w:rPr>
          <w:rStyle w:val="2"/>
          <w:rFonts w:eastAsiaTheme="minorHAnsi"/>
        </w:rPr>
        <w:t>4.</w:t>
      </w:r>
      <w:r w:rsidRPr="008D2EF1">
        <w:rPr>
          <w:rStyle w:val="2"/>
          <w:rFonts w:eastAsiaTheme="minorHAnsi"/>
        </w:rPr>
        <w:t xml:space="preserve">2 </w:t>
      </w:r>
      <w:r w:rsidRPr="008D2EF1">
        <w:rPr>
          <w:rStyle w:val="2"/>
          <w:rFonts w:eastAsiaTheme="minorHAnsi"/>
          <w:bCs/>
        </w:rPr>
        <w:t>Содействовать повышению качества и обновлению содержания образовательной деятельности в ДОУ за счет обеспечения выраженной интеграции различных образовательных областей, внедрения эффективных технологий и практик, в том числе, направленных на реализацию инклюзивных подходов в обучении и развитии воспитанников с ограниченными возможностями здоровья.</w:t>
      </w:r>
    </w:p>
    <w:p w:rsidR="0007381B" w:rsidRPr="0007381B" w:rsidRDefault="0007381B" w:rsidP="0007381B">
      <w:pPr>
        <w:widowControl w:val="0"/>
        <w:tabs>
          <w:tab w:val="left" w:pos="418"/>
        </w:tabs>
        <w:spacing w:line="274" w:lineRule="exact"/>
        <w:rPr>
          <w:bCs/>
          <w:color w:val="000000"/>
          <w:lang w:val="ru-RU" w:bidi="ru-RU"/>
        </w:rPr>
      </w:pPr>
      <w:r>
        <w:rPr>
          <w:rStyle w:val="2"/>
          <w:rFonts w:eastAsiaTheme="minorHAnsi"/>
          <w:bCs/>
        </w:rPr>
        <w:t xml:space="preserve">5.1 </w:t>
      </w:r>
      <w:r w:rsidRPr="00BA3C35">
        <w:rPr>
          <w:rStyle w:val="2"/>
          <w:rFonts w:eastAsiaTheme="minorHAnsi"/>
        </w:rPr>
        <w:t>Обеспечить развитие воспитательной среды ДОУ посредством учета муниципального и локального контекстов, следования принципам ценностного единства и сотрудничества во взаимодействии с родителями и другими представителями социокультурного окружения.</w:t>
      </w:r>
    </w:p>
    <w:p w:rsidR="00343B8B" w:rsidRDefault="0007381B" w:rsidP="00343B8B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07381B">
        <w:rPr>
          <w:color w:val="111111"/>
          <w:szCs w:val="24"/>
          <w:shd w:val="clear" w:color="auto" w:fill="FFFFFF"/>
          <w:lang w:val="ru-RU"/>
        </w:rPr>
        <w:t xml:space="preserve">5.2 </w:t>
      </w:r>
      <w:r w:rsidRPr="00BA3C35">
        <w:rPr>
          <w:rStyle w:val="2"/>
          <w:rFonts w:eastAsiaTheme="minorHAnsi"/>
        </w:rPr>
        <w:t>Обеспечить повышение компетентности родителей (законных представителей) в вопросах образования и воспитания детей посредством предоставления методической, психолого-</w:t>
      </w:r>
      <w:r w:rsidRPr="00BA3C35">
        <w:rPr>
          <w:rStyle w:val="2"/>
          <w:rFonts w:eastAsiaTheme="minorHAnsi"/>
        </w:rPr>
        <w:lastRenderedPageBreak/>
        <w:t>педагогической, консультативной помощи родителям детей дошкольного возраста, в том числе через работу консультационного пункта.</w:t>
      </w:r>
    </w:p>
    <w:p w:rsidR="009E753F" w:rsidRPr="00343B8B" w:rsidRDefault="000B3B5D" w:rsidP="00343B8B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343B8B">
        <w:rPr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0B3B5D">
        <w:rPr>
          <w:b/>
          <w:bCs/>
          <w:color w:val="252525"/>
          <w:spacing w:val="-2"/>
          <w:sz w:val="24"/>
          <w:szCs w:val="24"/>
        </w:rPr>
        <w:t>I</w:t>
      </w:r>
      <w:r w:rsidRPr="00343B8B">
        <w:rPr>
          <w:b/>
          <w:bCs/>
          <w:color w:val="252525"/>
          <w:spacing w:val="-2"/>
          <w:sz w:val="24"/>
          <w:szCs w:val="24"/>
          <w:lang w:val="ru-RU"/>
        </w:rPr>
        <w:t>. ВОСПИТАТЕЛЬН-ОБРАЗОВАТЕЛЬНАЯ ДЕЯТЕЛЬНОСТЬ</w:t>
      </w:r>
    </w:p>
    <w:p w:rsidR="009E753F" w:rsidRPr="0062494C" w:rsidRDefault="000B3B5D" w:rsidP="00343B8B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62494C">
        <w:rPr>
          <w:b/>
          <w:bCs/>
          <w:color w:val="252525"/>
          <w:spacing w:val="-2"/>
          <w:sz w:val="24"/>
          <w:szCs w:val="24"/>
          <w:lang w:val="ru-RU"/>
        </w:rPr>
        <w:t>1.1. Реализация образовательных программ</w:t>
      </w:r>
    </w:p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4"/>
        <w:gridCol w:w="1552"/>
        <w:gridCol w:w="2791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список воспитанников дошкольного возраста и работников, которые в силу успешных результатов своей деятельности достойны поднимать/спускать и вносить Государственный флаг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жемесячно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9E753F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к 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8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9E753F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ко Дню работника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27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мероприятия, посвященного Празднику Весны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A2FB7" w:rsidP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27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ко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5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9E753F" w:rsidRPr="008E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 w:rsidP="008E31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массового мероприятия «Выпускной»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25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и подготовительной группы, музыкальный руководитель</w:t>
            </w:r>
          </w:p>
        </w:tc>
      </w:tr>
      <w:tr w:rsidR="009E753F" w:rsidRPr="008E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рабочей программы воспитания и календарного плана воспитательной работы в целях реализации новых направлений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педагог-психолог, старший воспитатель</w:t>
            </w:r>
          </w:p>
        </w:tc>
      </w:tr>
      <w:tr w:rsidR="009E753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и по необходимости актуализировать основную образовательную программу дошкольного образования на наличие тематических блоков, направленных на изучение государственных символов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 w:rsidRPr="008E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подготовительной группы, старший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Вывешивание в кабинетах дидактических и наглядных материалов для создания насыщенной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работу воспитателей новых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учителя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содержания ООП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A2FB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ай-август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старший воспитатель </w:t>
            </w:r>
          </w:p>
        </w:tc>
      </w:tr>
    </w:tbl>
    <w:p w:rsidR="00343B8B" w:rsidRDefault="00343B8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Реализация дополнительных общеразвивающих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5"/>
        <w:gridCol w:w="1195"/>
        <w:gridCol w:w="3147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Подготовка/корректировка дополнительных общеразвивающих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Педагогидополнительного образования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Педагогидополнительного образования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расписаний кружков,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Информационная кампания в целях привлечения детей к обучению по дополнительным общеразвивающим 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 w:rsidP="008C25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Педагогидополнительного образования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:rsidRPr="008E31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 обучения с применением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дистанционных образовательных технологий 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ответственных за информирование и консультирование родителей (законных представителей) воспитанников по переходу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положения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C25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реестр дополнительных общеразвивающих программ и/или их частей (модулей), реализуемых педагогами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C25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дополнительные общеразвивающие программы (рассчитанные на обучение детей от 5 лет) в части закрепления обучения с помощью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E31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C25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C25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на официальном сайте детского сада вкладку «Дистанционное обучение»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C25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</w:tbl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1.1.3.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85"/>
        <w:gridCol w:w="908"/>
        <w:gridCol w:w="2484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Ревизия и подготовка выносного игрового оборудования: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скакалок;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мячей разных размеров;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наборов для игр с песком; 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кеглей;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мелков и канцтоваров для изобразительного творчества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согласий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 условий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перечня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-образовательных мероприятий на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9E753F" w:rsidTr="008E3106">
        <w:trPr>
          <w:trHeight w:val="147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 w:rsidP="008E31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 воспитателей:</w:t>
            </w:r>
          </w:p>
          <w:p w:rsidR="009E753F" w:rsidRPr="000B3B5D" w:rsidRDefault="000B3B5D" w:rsidP="008E31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о профилактике детского травматизма;</w:t>
            </w:r>
          </w:p>
          <w:p w:rsidR="009E753F" w:rsidRPr="000B3B5D" w:rsidRDefault="000B3B5D" w:rsidP="008E31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правилах охраны жизни и здоровья детей в летний период;</w:t>
            </w:r>
          </w:p>
          <w:p w:rsidR="009E753F" w:rsidRPr="000B3B5D" w:rsidRDefault="000B3B5D" w:rsidP="008E31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требованиях</w:t>
            </w:r>
            <w:proofErr w:type="gram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и проведении спортивных и подвижных игр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 w:rsidP="008E31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 w:rsidP="008E31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9E753F" w:rsidRPr="000B3B5D" w:rsidRDefault="000B3B5D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0B3B5D">
        <w:rPr>
          <w:b/>
          <w:bCs/>
          <w:color w:val="252525"/>
          <w:spacing w:val="-2"/>
          <w:sz w:val="24"/>
          <w:szCs w:val="24"/>
        </w:rPr>
        <w:lastRenderedPageBreak/>
        <w:t>1.2. Работа с семьями воспитанников</w:t>
      </w:r>
    </w:p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Взаимодействие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0"/>
        <w:gridCol w:w="1804"/>
        <w:gridCol w:w="2503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(на медицинское вмешательство, обработку персональных данных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заявлений (о компенсации родительской платы, право забирать ребенка из детского сада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9E75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 мероприятия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по текущим вопросам: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удовлетворенность организацией питания воспитанников;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9E75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оценка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Опросы: 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образовательные установки для вашего ребенка»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способы взаимодействия с работниками детского сада»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благоустройству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участию в массовых мероприятиях совместно с воспитанниками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«Посади дерево»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Индивидуальное консультирование по результатам диагностических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Групповое консультирование: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«Формирование основ культуры здоровья у дошкольников»;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медицинский работник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профилактика коронавирусной инфекции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формирование самостоятельности у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компьютерные игры и дети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материала:</w:t>
            </w: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правила фото- и видеосъемки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правила посещения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мы пешеходы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безопасность ребенка у водоема»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 информации по текущим вопросам на официальном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195"/>
        <w:gridCol w:w="2870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753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343B8B" w:rsidRDefault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 - образовательное пространство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9E753F" w:rsidRPr="008E31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9E753F" w:rsidRPr="008E3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9E75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9E753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E753F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9E753F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9E753F" w:rsidRPr="008E3106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9E753F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E753F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9E753F" w:rsidRPr="008E3106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9E753F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9E753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E753F" w:rsidRPr="008E31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9E753F" w:rsidRPr="008E3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педагог-психолог</w:t>
            </w:r>
          </w:p>
        </w:tc>
      </w:tr>
      <w:tr w:rsidR="009E753F" w:rsidRPr="008E3106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9E753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9E753F" w:rsidRPr="000B3B5D" w:rsidRDefault="000B3B5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0B3B5D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 xml:space="preserve">Блок </w:t>
      </w:r>
      <w:r w:rsidRPr="000B3B5D">
        <w:rPr>
          <w:b/>
          <w:bCs/>
          <w:color w:val="252525"/>
          <w:spacing w:val="-2"/>
          <w:sz w:val="24"/>
          <w:szCs w:val="24"/>
        </w:rPr>
        <w:t>II</w:t>
      </w:r>
      <w:r w:rsidRPr="000B3B5D">
        <w:rPr>
          <w:b/>
          <w:bCs/>
          <w:color w:val="252525"/>
          <w:spacing w:val="-2"/>
          <w:sz w:val="24"/>
          <w:szCs w:val="24"/>
          <w:lang w:val="ru-RU"/>
        </w:rPr>
        <w:t>. АДМИНИСТРАТИВНАЯ И МЕТОДИЧЕСКАЯ ДЕЯТЕЛЬНОСТЬ</w:t>
      </w:r>
    </w:p>
    <w:p w:rsidR="009E753F" w:rsidRPr="000B3B5D" w:rsidRDefault="000B3B5D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0B3B5D">
        <w:rPr>
          <w:b/>
          <w:bCs/>
          <w:color w:val="252525"/>
          <w:spacing w:val="-2"/>
          <w:sz w:val="24"/>
          <w:szCs w:val="24"/>
        </w:rPr>
        <w:t>2.1. Методическая работа</w:t>
      </w:r>
    </w:p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Организационно-методическая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4"/>
        <w:gridCol w:w="1344"/>
        <w:gridCol w:w="2259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картотек - разработок по возрастам «Задания на развитие креативности, способности выстраивать ассоциации, на развитие интеллектуальных способностей детей, а так же по исследовательской деятельности», «Проблемные ситуации на военную тематику», «Каталог форм выбора деятельности в 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Подборка для воспитателей познавательной, художественной литературы по предупреждению бытового и дорожного травматизма, по ознакомлению воспитанников с правилами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воспитатели, медработник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343B8B" w:rsidRDefault="00343B8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2.1.2. Консультации для педагогических работников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5"/>
        <w:gridCol w:w="2409"/>
        <w:gridCol w:w="1872"/>
      </w:tblGrid>
      <w:tr w:rsidR="009E753F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 развивающей предметно-пространственной среде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и методы работы при реализации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при помощи дистанционных технологий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E753F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E753F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43B8B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proofErr w:type="spellStart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инфаструктуры</w:t>
            </w:r>
            <w:proofErr w:type="spellEnd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РППС: успехи и недочеты в работе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Келлер</w:t>
            </w:r>
            <w:proofErr w:type="spellEnd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Е.П.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343B8B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РППС в группах раннего и дошкольного возраста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Павлова С.А.</w:t>
            </w:r>
          </w:p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Афанасьева Ю.А.</w:t>
            </w:r>
          </w:p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КовальН.Н</w:t>
            </w:r>
            <w:proofErr w:type="spellEnd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Мазетова</w:t>
            </w:r>
            <w:proofErr w:type="spellEnd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343B8B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партнерских отношений с родителями воспитанников в рамках реализации ОП ДО в соответствии с ФОП ДО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Келлер</w:t>
            </w:r>
            <w:proofErr w:type="spellEnd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Е.П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343B8B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Новая стратегия комплексной безопасности детей: что нужно знать педагогам и родителям.</w:t>
            </w:r>
          </w:p>
          <w:p w:rsidR="00343B8B" w:rsidRPr="00343B8B" w:rsidRDefault="00343B8B" w:rsidP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Александрова О.Б.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343B8B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условий для индивидуализации развития ребенка, его личности, мотивации и способностей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Александрова О.Б.</w:t>
            </w:r>
          </w:p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Соловьева М.В.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343B8B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технологии в  развитии детей дошкольного возраста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Королева Т.И.</w:t>
            </w:r>
          </w:p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Евграфова Н.В.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343B8B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 – класс «Игровая деятельность как эффективное средство духовно – нравственного </w:t>
            </w: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</w:t>
            </w:r>
            <w:proofErr w:type="spellEnd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)</w:t>
            </w:r>
            <w:proofErr w:type="gramEnd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Чернова Е.А.</w:t>
            </w:r>
          </w:p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Черкудинова</w:t>
            </w:r>
            <w:proofErr w:type="spellEnd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апрель</w:t>
            </w:r>
          </w:p>
        </w:tc>
      </w:tr>
      <w:tr w:rsidR="00343B8B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pBdr>
                <w:bottom w:val="single" w:sz="6" w:space="0" w:color="D6DDB9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мультипликации в процессе нравственного воспитания детей старшего дошкольного возраста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Голубцова</w:t>
            </w:r>
            <w:proofErr w:type="spellEnd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Копрова</w:t>
            </w:r>
            <w:proofErr w:type="spellEnd"/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343B8B" w:rsidT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эффективной системы выявления, поддержки и развития способностей и талантов у детей через организацию работы с социальными партнерами.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Демидова Л.А.</w:t>
            </w:r>
          </w:p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Евграфова Н.Н.</w:t>
            </w:r>
          </w:p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Королева Т.И.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</w:tbl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9"/>
        <w:gridCol w:w="1879"/>
        <w:gridCol w:w="1939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8E31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8E31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>Семинар – практикум Организация и планирование образовательного процесса по направлениям воспитания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EF677A" w:rsidRDefault="00343B8B" w:rsidP="00343B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Е.П. </w:t>
            </w:r>
            <w:proofErr w:type="spellStart"/>
            <w:r>
              <w:rPr>
                <w:szCs w:val="24"/>
              </w:rPr>
              <w:t>Келлер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EF677A" w:rsidRDefault="00343B8B" w:rsidP="00343B8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сентябрь</w:t>
            </w:r>
            <w:proofErr w:type="spellEnd"/>
          </w:p>
        </w:tc>
      </w:tr>
      <w:tr w:rsid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ind w:right="180"/>
              <w:contextualSpacing/>
              <w:rPr>
                <w:color w:val="000000"/>
                <w:szCs w:val="24"/>
                <w:lang w:val="ru-RU"/>
              </w:rPr>
            </w:pPr>
            <w:r w:rsidRPr="00343B8B">
              <w:rPr>
                <w:color w:val="000000"/>
                <w:szCs w:val="24"/>
                <w:lang w:val="ru-RU"/>
              </w:rPr>
              <w:t>Семинар – практикум Инфраструктура РППС детского сада: как по-новому оформить и какие требования учитывать;</w:t>
            </w:r>
          </w:p>
          <w:p w:rsidR="00343B8B" w:rsidRPr="00343B8B" w:rsidRDefault="00343B8B" w:rsidP="00343B8B">
            <w:pPr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 xml:space="preserve">Центры активности  и функциональные модули.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szCs w:val="24"/>
                <w:lang w:val="ru-RU"/>
              </w:rPr>
            </w:pPr>
            <w:proofErr w:type="spellStart"/>
            <w:r w:rsidRPr="00343B8B">
              <w:rPr>
                <w:szCs w:val="24"/>
                <w:lang w:val="ru-RU"/>
              </w:rPr>
              <w:t>Бесстрахова</w:t>
            </w:r>
            <w:proofErr w:type="spellEnd"/>
            <w:r w:rsidRPr="00343B8B">
              <w:rPr>
                <w:szCs w:val="24"/>
                <w:lang w:val="ru-RU"/>
              </w:rPr>
              <w:t xml:space="preserve"> С.А.</w:t>
            </w:r>
          </w:p>
          <w:p w:rsidR="00343B8B" w:rsidRPr="00343B8B" w:rsidRDefault="00343B8B" w:rsidP="00343B8B">
            <w:pPr>
              <w:jc w:val="center"/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>Карташова О.В.</w:t>
            </w:r>
          </w:p>
          <w:p w:rsidR="00343B8B" w:rsidRPr="00343B8B" w:rsidRDefault="00343B8B" w:rsidP="00343B8B">
            <w:pPr>
              <w:jc w:val="center"/>
              <w:rPr>
                <w:szCs w:val="24"/>
                <w:lang w:val="ru-RU"/>
              </w:rPr>
            </w:pPr>
            <w:proofErr w:type="spellStart"/>
            <w:r w:rsidRPr="00343B8B">
              <w:rPr>
                <w:szCs w:val="24"/>
                <w:lang w:val="ru-RU"/>
              </w:rPr>
              <w:t>Атоян</w:t>
            </w:r>
            <w:proofErr w:type="spellEnd"/>
            <w:r w:rsidRPr="00343B8B">
              <w:rPr>
                <w:szCs w:val="24"/>
                <w:lang w:val="ru-RU"/>
              </w:rPr>
              <w:t xml:space="preserve"> С.Е.</w:t>
            </w:r>
          </w:p>
          <w:p w:rsidR="00343B8B" w:rsidRPr="00343B8B" w:rsidRDefault="00343B8B" w:rsidP="008E3106">
            <w:pPr>
              <w:jc w:val="center"/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>Соловьева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EF677A" w:rsidRDefault="00343B8B" w:rsidP="00343B8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октябрь</w:t>
            </w:r>
            <w:proofErr w:type="spellEnd"/>
          </w:p>
        </w:tc>
      </w:tr>
      <w:tr w:rsid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ind w:right="180"/>
              <w:contextualSpacing/>
              <w:rPr>
                <w:color w:val="000000"/>
                <w:szCs w:val="24"/>
                <w:lang w:val="ru-RU"/>
              </w:rPr>
            </w:pPr>
            <w:r w:rsidRPr="00343B8B">
              <w:rPr>
                <w:color w:val="000000"/>
                <w:szCs w:val="24"/>
                <w:lang w:val="ru-RU"/>
              </w:rPr>
              <w:t>Семинар – практикум «</w:t>
            </w:r>
            <w:proofErr w:type="spellStart"/>
            <w:r w:rsidRPr="00343B8B">
              <w:rPr>
                <w:color w:val="000000"/>
                <w:szCs w:val="24"/>
                <w:lang w:val="ru-RU"/>
              </w:rPr>
              <w:t>Сторителлинг</w:t>
            </w:r>
            <w:proofErr w:type="spellEnd"/>
            <w:r w:rsidRPr="00343B8B">
              <w:rPr>
                <w:color w:val="000000"/>
                <w:szCs w:val="24"/>
                <w:lang w:val="ru-RU"/>
              </w:rPr>
              <w:t>, как способ развития связной речи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jc w:val="center"/>
              <w:rPr>
                <w:szCs w:val="24"/>
                <w:lang w:val="ru-RU"/>
              </w:rPr>
            </w:pPr>
            <w:proofErr w:type="spellStart"/>
            <w:r w:rsidRPr="00343B8B">
              <w:rPr>
                <w:szCs w:val="24"/>
                <w:lang w:val="ru-RU"/>
              </w:rPr>
              <w:t>Хазова</w:t>
            </w:r>
            <w:proofErr w:type="spellEnd"/>
            <w:r w:rsidRPr="00343B8B">
              <w:rPr>
                <w:szCs w:val="24"/>
                <w:lang w:val="ru-RU"/>
              </w:rPr>
              <w:t xml:space="preserve"> А.В.</w:t>
            </w:r>
          </w:p>
          <w:p w:rsidR="00343B8B" w:rsidRPr="00343B8B" w:rsidRDefault="00343B8B" w:rsidP="00343B8B">
            <w:pPr>
              <w:jc w:val="center"/>
              <w:rPr>
                <w:szCs w:val="24"/>
                <w:lang w:val="ru-RU"/>
              </w:rPr>
            </w:pPr>
            <w:proofErr w:type="spellStart"/>
            <w:r w:rsidRPr="00343B8B">
              <w:rPr>
                <w:szCs w:val="24"/>
                <w:lang w:val="ru-RU"/>
              </w:rPr>
              <w:t>Гонялова</w:t>
            </w:r>
            <w:proofErr w:type="spellEnd"/>
            <w:r w:rsidRPr="00343B8B">
              <w:rPr>
                <w:szCs w:val="24"/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Default="00343B8B" w:rsidP="00343B8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октябрь</w:t>
            </w:r>
            <w:proofErr w:type="spellEnd"/>
          </w:p>
        </w:tc>
      </w:tr>
      <w:tr w:rsid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lang w:val="ru-RU"/>
              </w:rPr>
            </w:pPr>
            <w:r w:rsidRPr="00343B8B">
              <w:rPr>
                <w:lang w:val="ru-RU"/>
              </w:rPr>
              <w:t>«Игры-</w:t>
            </w:r>
            <w:proofErr w:type="spellStart"/>
            <w:r w:rsidRPr="00343B8B">
              <w:rPr>
                <w:lang w:val="ru-RU"/>
              </w:rPr>
              <w:t>бродилки</w:t>
            </w:r>
            <w:proofErr w:type="spellEnd"/>
            <w:r w:rsidRPr="00343B8B">
              <w:rPr>
                <w:lang w:val="ru-RU"/>
              </w:rPr>
              <w:t>» как средство активизации словарного запаса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08131E" w:rsidRDefault="00343B8B" w:rsidP="00343B8B">
            <w:proofErr w:type="spellStart"/>
            <w:r>
              <w:t>Азарова</w:t>
            </w:r>
            <w:proofErr w:type="spellEnd"/>
            <w:r>
              <w:t xml:space="preserve">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EF677A" w:rsidRDefault="00343B8B" w:rsidP="00343B8B">
            <w:pPr>
              <w:jc w:val="center"/>
              <w:rPr>
                <w:szCs w:val="24"/>
              </w:rPr>
            </w:pPr>
            <w:proofErr w:type="spellStart"/>
            <w:r w:rsidRPr="00EF677A">
              <w:rPr>
                <w:szCs w:val="24"/>
              </w:rPr>
              <w:t>ноябрь</w:t>
            </w:r>
            <w:proofErr w:type="spellEnd"/>
            <w:r w:rsidRPr="00EF677A">
              <w:rPr>
                <w:szCs w:val="24"/>
              </w:rPr>
              <w:t xml:space="preserve"> </w:t>
            </w:r>
          </w:p>
        </w:tc>
      </w:tr>
      <w:tr w:rsid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ind w:right="180"/>
              <w:contextualSpacing/>
              <w:rPr>
                <w:szCs w:val="24"/>
                <w:lang w:val="ru-RU"/>
              </w:rPr>
            </w:pPr>
            <w:proofErr w:type="gramStart"/>
            <w:r w:rsidRPr="00343B8B">
              <w:rPr>
                <w:szCs w:val="24"/>
                <w:lang w:val="ru-RU"/>
              </w:rPr>
              <w:t>Организация  деятельности</w:t>
            </w:r>
            <w:proofErr w:type="gramEnd"/>
            <w:r w:rsidRPr="00343B8B">
              <w:rPr>
                <w:szCs w:val="24"/>
                <w:lang w:val="ru-RU"/>
              </w:rPr>
              <w:t xml:space="preserve"> в соответствии с образовательной области «Физическое развитие» в соответствии задачами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>Графцев З.Д</w:t>
            </w:r>
          </w:p>
          <w:p w:rsidR="00343B8B" w:rsidRPr="00343B8B" w:rsidRDefault="00343B8B" w:rsidP="00343B8B">
            <w:pPr>
              <w:rPr>
                <w:szCs w:val="24"/>
                <w:lang w:val="ru-RU"/>
              </w:rPr>
            </w:pPr>
            <w:proofErr w:type="spellStart"/>
            <w:r w:rsidRPr="00343B8B">
              <w:rPr>
                <w:szCs w:val="24"/>
                <w:lang w:val="ru-RU"/>
              </w:rPr>
              <w:t>Келлер</w:t>
            </w:r>
            <w:proofErr w:type="spellEnd"/>
            <w:r w:rsidRPr="00343B8B">
              <w:rPr>
                <w:szCs w:val="24"/>
                <w:lang w:val="ru-RU"/>
              </w:rPr>
              <w:t xml:space="preserve"> Е.П.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EF677A" w:rsidRDefault="00343B8B" w:rsidP="00343B8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ноябрь</w:t>
            </w:r>
            <w:proofErr w:type="spellEnd"/>
          </w:p>
        </w:tc>
      </w:tr>
      <w:tr w:rsid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ind w:right="180"/>
              <w:contextualSpacing/>
              <w:rPr>
                <w:color w:val="000000"/>
                <w:szCs w:val="24"/>
                <w:lang w:val="ru-RU"/>
              </w:rPr>
            </w:pPr>
            <w:r w:rsidRPr="00343B8B">
              <w:rPr>
                <w:color w:val="000000"/>
                <w:szCs w:val="24"/>
                <w:lang w:val="ru-RU"/>
              </w:rPr>
              <w:lastRenderedPageBreak/>
              <w:t>Культурные практики, как составляющая социально – коммуникативного развития ребенка</w:t>
            </w:r>
            <w:r w:rsidRPr="00343B8B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ind w:right="180"/>
              <w:contextualSpacing/>
              <w:rPr>
                <w:color w:val="000000"/>
                <w:szCs w:val="24"/>
                <w:lang w:val="ru-RU"/>
              </w:rPr>
            </w:pPr>
            <w:r w:rsidRPr="00343B8B">
              <w:rPr>
                <w:color w:val="000000"/>
                <w:szCs w:val="24"/>
                <w:lang w:val="ru-RU"/>
              </w:rPr>
              <w:t>Лифанова Е.С.</w:t>
            </w:r>
          </w:p>
          <w:p w:rsidR="00343B8B" w:rsidRPr="00343B8B" w:rsidRDefault="00343B8B" w:rsidP="00343B8B">
            <w:pPr>
              <w:ind w:right="180"/>
              <w:contextualSpacing/>
              <w:rPr>
                <w:color w:val="000000"/>
                <w:szCs w:val="24"/>
                <w:lang w:val="ru-RU"/>
              </w:rPr>
            </w:pPr>
            <w:r w:rsidRPr="00343B8B">
              <w:rPr>
                <w:color w:val="000000"/>
                <w:szCs w:val="24"/>
                <w:lang w:val="ru-RU"/>
              </w:rPr>
              <w:t>Косолапова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EF677A" w:rsidRDefault="00343B8B" w:rsidP="00343B8B">
            <w:pPr>
              <w:jc w:val="center"/>
              <w:rPr>
                <w:szCs w:val="24"/>
              </w:rPr>
            </w:pPr>
            <w:proofErr w:type="spellStart"/>
            <w:r w:rsidRPr="00EF677A">
              <w:rPr>
                <w:szCs w:val="24"/>
              </w:rPr>
              <w:t>декабрь</w:t>
            </w:r>
            <w:proofErr w:type="spellEnd"/>
          </w:p>
        </w:tc>
      </w:tr>
      <w:tr w:rsid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lang w:val="ru-RU"/>
              </w:rPr>
            </w:pPr>
            <w:r w:rsidRPr="0008131E">
              <w:t> </w:t>
            </w:r>
            <w:r w:rsidRPr="00343B8B">
              <w:rPr>
                <w:lang w:val="ru-RU"/>
              </w:rPr>
              <w:t>«Формы и методы работы с родителями как одно из условий реализации ОП 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lang w:val="ru-RU"/>
              </w:rPr>
            </w:pPr>
            <w:proofErr w:type="spellStart"/>
            <w:r w:rsidRPr="00343B8B">
              <w:rPr>
                <w:lang w:val="ru-RU"/>
              </w:rPr>
              <w:t>Сынкова</w:t>
            </w:r>
            <w:proofErr w:type="spellEnd"/>
            <w:r w:rsidRPr="00343B8B">
              <w:rPr>
                <w:lang w:val="ru-RU"/>
              </w:rPr>
              <w:t xml:space="preserve"> И.Н.</w:t>
            </w:r>
          </w:p>
          <w:p w:rsidR="00343B8B" w:rsidRPr="00343B8B" w:rsidRDefault="00343B8B" w:rsidP="00343B8B">
            <w:pPr>
              <w:rPr>
                <w:lang w:val="ru-RU"/>
              </w:rPr>
            </w:pPr>
            <w:proofErr w:type="spellStart"/>
            <w:r w:rsidRPr="00343B8B">
              <w:rPr>
                <w:lang w:val="ru-RU"/>
              </w:rPr>
              <w:t>Дедюлина</w:t>
            </w:r>
            <w:proofErr w:type="spellEnd"/>
            <w:r w:rsidRPr="00343B8B">
              <w:rPr>
                <w:lang w:val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08131E" w:rsidRDefault="00343B8B" w:rsidP="00343B8B">
            <w:proofErr w:type="spellStart"/>
            <w:r w:rsidRPr="0008131E">
              <w:t>февраль</w:t>
            </w:r>
            <w:proofErr w:type="spellEnd"/>
          </w:p>
        </w:tc>
      </w:tr>
      <w:tr w:rsid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ind w:right="180"/>
              <w:contextualSpacing/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 xml:space="preserve">Проектирование образовательной среды, ориентированной на поддержку детской инициативы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szCs w:val="24"/>
                <w:lang w:val="ru-RU"/>
              </w:rPr>
            </w:pPr>
            <w:proofErr w:type="spellStart"/>
            <w:r w:rsidRPr="00343B8B">
              <w:rPr>
                <w:szCs w:val="24"/>
                <w:lang w:val="ru-RU"/>
              </w:rPr>
              <w:t>Серва</w:t>
            </w:r>
            <w:proofErr w:type="spellEnd"/>
            <w:r w:rsidRPr="00343B8B">
              <w:rPr>
                <w:szCs w:val="24"/>
                <w:lang w:val="ru-RU"/>
              </w:rPr>
              <w:t xml:space="preserve"> Н.И.</w:t>
            </w:r>
          </w:p>
          <w:p w:rsidR="00343B8B" w:rsidRPr="00343B8B" w:rsidRDefault="00343B8B" w:rsidP="00343B8B">
            <w:pPr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>Крылова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08131E" w:rsidRDefault="00343B8B" w:rsidP="00343B8B">
            <w:proofErr w:type="spellStart"/>
            <w:r w:rsidRPr="0008131E">
              <w:t>апрель</w:t>
            </w:r>
            <w:proofErr w:type="spellEnd"/>
          </w:p>
        </w:tc>
      </w:tr>
      <w:tr w:rsidR="00343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 w:rsidP="00343B8B">
            <w:pPr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 xml:space="preserve">Игрушки </w:t>
            </w:r>
            <w:proofErr w:type="spellStart"/>
            <w:r w:rsidRPr="00343B8B">
              <w:rPr>
                <w:szCs w:val="24"/>
                <w:lang w:val="ru-RU"/>
              </w:rPr>
              <w:t>антистресы</w:t>
            </w:r>
            <w:proofErr w:type="spellEnd"/>
            <w:r w:rsidRPr="00343B8B">
              <w:rPr>
                <w:szCs w:val="24"/>
                <w:lang w:val="ru-RU"/>
              </w:rPr>
              <w:t>: плюсы и минусы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EF677A" w:rsidRDefault="00343B8B" w:rsidP="00343B8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Попкова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EF677A" w:rsidRDefault="00343B8B" w:rsidP="00343B8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май</w:t>
            </w:r>
            <w:proofErr w:type="spellEnd"/>
          </w:p>
        </w:tc>
      </w:tr>
    </w:tbl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4"/>
        <w:gridCol w:w="983"/>
        <w:gridCol w:w="1840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E3106" w:rsidT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343B8B" w:rsidRDefault="008E3106" w:rsidP="008E3106">
            <w:pPr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>Новые горизонты в работе педагогического коллектива ДОО с учетом ФОП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EF677A" w:rsidRDefault="008E3106" w:rsidP="008E3106">
            <w:pPr>
              <w:jc w:val="center"/>
              <w:rPr>
                <w:szCs w:val="24"/>
              </w:rPr>
            </w:pPr>
            <w:proofErr w:type="spellStart"/>
            <w:r w:rsidRPr="00EF677A">
              <w:rPr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343B8B" w:rsidRDefault="008E3106" w:rsidP="008E3106">
            <w:pPr>
              <w:jc w:val="center"/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>Уварова Ю.В.</w:t>
            </w:r>
          </w:p>
          <w:p w:rsidR="008E3106" w:rsidRPr="00EF677A" w:rsidRDefault="008E3106" w:rsidP="008E3106">
            <w:pPr>
              <w:jc w:val="center"/>
              <w:rPr>
                <w:szCs w:val="24"/>
              </w:rPr>
            </w:pPr>
            <w:proofErr w:type="spellStart"/>
            <w:r w:rsidRPr="00343B8B">
              <w:rPr>
                <w:szCs w:val="24"/>
                <w:lang w:val="ru-RU"/>
              </w:rPr>
              <w:t>Келлер</w:t>
            </w:r>
            <w:proofErr w:type="spellEnd"/>
            <w:r w:rsidRPr="00343B8B">
              <w:rPr>
                <w:szCs w:val="24"/>
                <w:lang w:val="ru-RU"/>
              </w:rPr>
              <w:t xml:space="preserve"> Е.П.</w:t>
            </w:r>
          </w:p>
        </w:tc>
      </w:tr>
      <w:tr w:rsidR="008E3106" w:rsidTr="00343B8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343B8B" w:rsidRDefault="008E3106" w:rsidP="008E3106">
            <w:pPr>
              <w:rPr>
                <w:szCs w:val="24"/>
                <w:lang w:val="ru-RU"/>
              </w:rPr>
            </w:pPr>
            <w:r w:rsidRPr="00343B8B">
              <w:rPr>
                <w:color w:val="000000"/>
                <w:szCs w:val="24"/>
                <w:lang w:val="ru-RU"/>
              </w:rPr>
              <w:t>Инфраструктура</w:t>
            </w:r>
            <w:r w:rsidRPr="00343B8B">
              <w:rPr>
                <w:szCs w:val="24"/>
                <w:lang w:val="ru-RU"/>
              </w:rPr>
              <w:t xml:space="preserve"> РППС в соответствии с обновленной 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EF677A" w:rsidRDefault="008E3106" w:rsidP="008E3106">
            <w:pPr>
              <w:jc w:val="center"/>
              <w:rPr>
                <w:szCs w:val="24"/>
              </w:rPr>
            </w:pPr>
            <w:proofErr w:type="spellStart"/>
            <w:r w:rsidRPr="00EF677A">
              <w:rPr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EF677A" w:rsidRDefault="008E3106" w:rsidP="008E3106">
            <w:pPr>
              <w:jc w:val="center"/>
              <w:rPr>
                <w:szCs w:val="24"/>
              </w:rPr>
            </w:pPr>
          </w:p>
        </w:tc>
      </w:tr>
      <w:tr w:rsidR="008E3106" w:rsidTr="00343B8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343B8B" w:rsidRDefault="008E3106" w:rsidP="008E3106">
            <w:pPr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 xml:space="preserve">Круглый стол «Традиционные и инновационные подходы к взаимодействию с </w:t>
            </w:r>
            <w:proofErr w:type="gramStart"/>
            <w:r w:rsidRPr="00343B8B">
              <w:rPr>
                <w:szCs w:val="24"/>
                <w:lang w:val="ru-RU"/>
              </w:rPr>
              <w:t>родителями  в</w:t>
            </w:r>
            <w:proofErr w:type="gramEnd"/>
            <w:r w:rsidRPr="00343B8B">
              <w:rPr>
                <w:szCs w:val="24"/>
                <w:lang w:val="ru-RU"/>
              </w:rPr>
              <w:t xml:space="preserve">  ДОО с учетом ФОП ДО»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EF677A" w:rsidRDefault="008E3106" w:rsidP="008E3106">
            <w:pPr>
              <w:jc w:val="center"/>
              <w:rPr>
                <w:szCs w:val="24"/>
              </w:rPr>
            </w:pPr>
            <w:proofErr w:type="spellStart"/>
            <w:r w:rsidRPr="00EF677A">
              <w:rPr>
                <w:szCs w:val="24"/>
              </w:rPr>
              <w:t>февраль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EF677A" w:rsidRDefault="008E3106" w:rsidP="008E3106">
            <w:pPr>
              <w:jc w:val="center"/>
              <w:rPr>
                <w:szCs w:val="24"/>
              </w:rPr>
            </w:pPr>
          </w:p>
        </w:tc>
      </w:tr>
      <w:tr w:rsidR="008E3106" w:rsidTr="00343B8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343B8B" w:rsidRDefault="008E3106" w:rsidP="008E3106">
            <w:pPr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>Современные технологии речевого развития детей дошкольного возраста в условиях ФГОС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EF677A" w:rsidRDefault="008E3106" w:rsidP="008E31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EF677A" w:rsidRDefault="008E3106" w:rsidP="008E3106">
            <w:pPr>
              <w:jc w:val="center"/>
              <w:rPr>
                <w:szCs w:val="24"/>
              </w:rPr>
            </w:pPr>
          </w:p>
        </w:tc>
      </w:tr>
      <w:tr w:rsidR="008E3106" w:rsidTr="00343B8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343B8B" w:rsidRDefault="008E3106" w:rsidP="008E3106">
            <w:pPr>
              <w:rPr>
                <w:szCs w:val="24"/>
                <w:lang w:val="ru-RU"/>
              </w:rPr>
            </w:pPr>
            <w:r w:rsidRPr="00343B8B">
              <w:rPr>
                <w:szCs w:val="24"/>
                <w:lang w:val="ru-RU"/>
              </w:rPr>
              <w:t>Качество образования как основной показатель работы детского сада (итоги образовательной деятельности в 2023/24 учебном году с учетом ФОП ДО)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EF677A" w:rsidRDefault="008E3106" w:rsidP="008E31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</w:t>
            </w:r>
            <w:r w:rsidRPr="00EF677A">
              <w:rPr>
                <w:szCs w:val="24"/>
              </w:rPr>
              <w:t>ай</w:t>
            </w:r>
            <w:proofErr w:type="spellEnd"/>
            <w:r w:rsidRPr="00EF677A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106" w:rsidRPr="00EF677A" w:rsidRDefault="008E3106" w:rsidP="008E3106">
            <w:pPr>
              <w:jc w:val="center"/>
              <w:rPr>
                <w:szCs w:val="24"/>
              </w:rPr>
            </w:pPr>
          </w:p>
        </w:tc>
      </w:tr>
    </w:tbl>
    <w:p w:rsidR="009E753F" w:rsidRPr="000B3B5D" w:rsidRDefault="000B3B5D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0B3B5D">
        <w:rPr>
          <w:b/>
          <w:bCs/>
          <w:color w:val="252525"/>
          <w:spacing w:val="-2"/>
          <w:sz w:val="24"/>
          <w:szCs w:val="24"/>
        </w:rPr>
        <w:t>2.2. Нормотворчество</w:t>
      </w:r>
    </w:p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локальных и 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1"/>
        <w:gridCol w:w="888"/>
        <w:gridCol w:w="3298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 w:rsidRPr="008E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</w:tbl>
    <w:p w:rsidR="008E3106" w:rsidRDefault="008E310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3106" w:rsidRDefault="008E310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753F" w:rsidRPr="00343B8B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2.2.2. Обновление локальных и 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5"/>
        <w:gridCol w:w="1180"/>
        <w:gridCol w:w="2192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акт, устанавливающий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детского сада и требований Правил, утвержденных приказом Минтруда от 29.10.2021 № 766н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Локальный 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 нормах бесплатной выдачи СИЗ и смывающих средств работникам» (составить на основании Единых типовых норм, с учетом результатов СОУТ, результатов ОПР, мнения выборного органа первичной профсоюзной детского сада или иного представительного органа работников)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заведующий</w:t>
            </w:r>
          </w:p>
        </w:tc>
      </w:tr>
    </w:tbl>
    <w:p w:rsidR="009E753F" w:rsidRPr="0062494C" w:rsidRDefault="000B3B5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62494C">
        <w:rPr>
          <w:b/>
          <w:bCs/>
          <w:color w:val="252525"/>
          <w:spacing w:val="-2"/>
          <w:sz w:val="24"/>
          <w:szCs w:val="24"/>
          <w:lang w:val="ru-RU"/>
        </w:rPr>
        <w:t>2.3. Работа с кадрами</w:t>
      </w:r>
    </w:p>
    <w:p w:rsidR="009E753F" w:rsidRPr="0062494C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49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Аттестация педагогических и непедагогических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2"/>
        <w:gridCol w:w="1789"/>
        <w:gridCol w:w="2796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 w:rsidRPr="008E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и утверждение списков педагогических и непедагогических работников,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заведующего по АХЧ, старший воспитатель</w:t>
            </w:r>
          </w:p>
        </w:tc>
      </w:tr>
      <w:tr w:rsidR="009E753F" w:rsidRPr="008E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информации о педагогических работниках,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консультаций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аттестационной комиссии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Ознакомление 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</w:tbl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2.4.1. Внутрисадовский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7"/>
        <w:gridCol w:w="1765"/>
        <w:gridCol w:w="1672"/>
        <w:gridCol w:w="1414"/>
        <w:gridCol w:w="1839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753F" w:rsidRPr="008E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заместитель по АХЧ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документации педагогов, воспитателей групп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</w:tbl>
    <w:p w:rsidR="009E753F" w:rsidRPr="00343B8B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5"/>
        <w:gridCol w:w="1640"/>
        <w:gridCol w:w="2252"/>
      </w:tblGrid>
      <w:tr w:rsidR="009E753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динамики показателей здоровья воспитанников (общего показателя здоровья;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9E753F" w:rsidRPr="000B3B5D" w:rsidRDefault="000B3B5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0B3B5D">
        <w:rPr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0B3B5D">
        <w:rPr>
          <w:b/>
          <w:bCs/>
          <w:color w:val="252525"/>
          <w:spacing w:val="-2"/>
          <w:sz w:val="24"/>
          <w:szCs w:val="24"/>
        </w:rPr>
        <w:t>III</w:t>
      </w:r>
      <w:r w:rsidRPr="000B3B5D">
        <w:rPr>
          <w:b/>
          <w:bCs/>
          <w:color w:val="252525"/>
          <w:spacing w:val="-2"/>
          <w:sz w:val="24"/>
          <w:szCs w:val="24"/>
          <w:lang w:val="ru-RU"/>
        </w:rPr>
        <w:t>. ХОЗЯЙТСВЕННАЯ ДЕЯТЕЛЬНОСТЬ И БЕЗОПАСНОСТЬ</w:t>
      </w:r>
    </w:p>
    <w:p w:rsidR="009E753F" w:rsidRPr="000B3B5D" w:rsidRDefault="000B3B5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0B3B5D">
        <w:rPr>
          <w:b/>
          <w:bCs/>
          <w:color w:val="252525"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0"/>
        <w:gridCol w:w="1753"/>
        <w:gridCol w:w="2554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343B8B" w:rsidP="00343B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8E3106" w:rsidRDefault="008E31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Ревизор 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 предстоящий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детского сада</w:t>
            </w:r>
          </w:p>
        </w:tc>
      </w:tr>
      <w:tr w:rsidR="00343B8B" w:rsidRPr="008E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0B3B5D" w:rsidRDefault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по подготовке МДОУ к приемке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-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B8B" w:rsidRPr="00343B8B" w:rsidRDefault="00343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Заведующий; Зам. зав по АХЧ</w:t>
            </w:r>
          </w:p>
        </w:tc>
      </w:tr>
    </w:tbl>
    <w:p w:rsidR="009E753F" w:rsidRPr="000B3B5D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выполнению (соблюдению)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1"/>
        <w:gridCol w:w="1537"/>
        <w:gridCol w:w="2709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343B8B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343B8B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B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B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етственный</w:t>
            </w:r>
            <w:proofErr w:type="spellEnd"/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договоров: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 утилизацию люминесцентных ламп;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постельного белья и полотенец;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смену песка в детских песочницах;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дератизацию и дезинсекцию;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вывоз отходов;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Высадка 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Переоборудование площадки для сбора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 w:rsidR="009E753F" w:rsidRPr="000B3B5D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3.1.3.Мероприятия по обеспечению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5"/>
        <w:gridCol w:w="1282"/>
        <w:gridCol w:w="2610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закупки:</w:t>
            </w:r>
          </w:p>
          <w:p w:rsidR="009E753F" w:rsidRPr="000B3B5D" w:rsidRDefault="000B3B5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символов государственной власти (гербов и флагов РФ), подставок напольных под флаги</w:t>
            </w:r>
          </w:p>
          <w:p w:rsidR="009E753F" w:rsidRPr="000B3B5D" w:rsidRDefault="000B3B5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поставка обучающих наборов умница «Флаги и гербы», кубиков и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пазлов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Сентябрь-октябрь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места размещения государственных символов РФ на соответствие требованиям Федерального конституционного закона от 25.12.2000 № 1-ФКЗ, Федерального конституционного закона от 25.12.2000 № 2-ФКЗ, письму Минпросвещения России от 15.04.2022 № СК-295/06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Обустроить площадку для церемонии поднятия Государственного флага РФ и исполнению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E753F" w:rsidRPr="008E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Приобретение: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наглядных пособий, плакатов, стендов;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оборудования для игровых комнат;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программного обеспечения для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прель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старший воспитатель, заместитель заведующего по АХЧ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игровых и спален мебелью, соответствующей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ростовозрастным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особенностям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нварь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Укомплектование помещений для занятий с детьми электронными средствами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</w:tbl>
    <w:p w:rsidR="009E753F" w:rsidRPr="000B3B5D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3.1.4. Мероприятия по преодоления последствий влияния антироссийских санкций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9"/>
        <w:gridCol w:w="1758"/>
        <w:gridCol w:w="2490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 бумажного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детского сада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 на электронный кадровый документооборот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компьютерного оборудования, которое необходимо заменить отечественным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отечественного компьютерного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оябрь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</w:tbl>
    <w:p w:rsidR="009E753F" w:rsidRPr="000B3B5D" w:rsidRDefault="000B3B5D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0B3B5D">
        <w:rPr>
          <w:b/>
          <w:bCs/>
          <w:color w:val="252525"/>
          <w:spacing w:val="-2"/>
          <w:sz w:val="24"/>
          <w:szCs w:val="24"/>
        </w:rPr>
        <w:t>3.2. Безопасность</w:t>
      </w:r>
    </w:p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49"/>
        <w:gridCol w:w="1324"/>
        <w:gridCol w:w="3504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 w:rsidRPr="008E31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закупки: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оказание охранных услуг (физическая охрана) для нужд дошкольной организации;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выполнение работ </w:t>
            </w:r>
            <w:proofErr w:type="gram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 ремонту</w:t>
            </w:r>
            <w:proofErr w:type="gram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периметрального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ограждения;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9E753F" w:rsidRPr="00650E0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650E01" w:rsidRDefault="00650E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9E753F" w:rsidRPr="008E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Продлить договор на реагирование системы передачи тревожных сообщений в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Росгвардию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защищенности, заместитель заведующего по АХЧ</w:t>
            </w:r>
          </w:p>
        </w:tc>
      </w:tr>
      <w:tr w:rsidR="009E753F" w:rsidRPr="008E31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внутриобъектового</w:t>
            </w:r>
            <w:proofErr w:type="spellEnd"/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разработать схемы маршрутов по зданию и территории;</w:t>
            </w:r>
          </w:p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Заместитель. заведующего по АХЧ, ответственный проведение мероприятий по обеспечению антитеррористической защищенности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 ответственный за обслуживание здания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заключить договор на обслуживание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инженерно-технических средств;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 w:rsidP="00650E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согласовать план взаимодействия с территориальными органами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E753F" w:rsidRPr="008E31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</w:tbl>
    <w:p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0"/>
        <w:gridCol w:w="2434"/>
        <w:gridCol w:w="2643"/>
      </w:tblGrid>
      <w:tr w:rsidR="009E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753F" w:rsidRPr="008E31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АХЧ, ответственный за обеспечение пожарной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Актуализировать инструкцию о мерах </w:t>
            </w:r>
            <w:proofErr w:type="gram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 безопасности</w:t>
            </w:r>
            <w:proofErr w:type="gram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работоспособность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котельной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 котельной, 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 w:rsidP="00CE6B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9E753F" w:rsidRPr="000B3B5D" w:rsidRDefault="000B3B5D" w:rsidP="00CE6B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вентиляционные камеры;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циклоны;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фильтры;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 w:rsidP="00CE6B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 w:rsidP="00CE6B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Обновить на территории и в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 w:rsidP="00CE6B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Проверить:</w:t>
            </w:r>
          </w:p>
          <w:p w:rsidR="009E753F" w:rsidRPr="000B3B5D" w:rsidRDefault="000B3B5D" w:rsidP="00CE6B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огнезадерживающие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устройства в воздуховодах – заслонки, шиберы, клапаны и др.;</w:t>
            </w:r>
          </w:p>
          <w:p w:rsidR="009E753F" w:rsidRPr="000B3B5D" w:rsidRDefault="000B3B5D" w:rsidP="00CE6B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устройства блокировки вентиляционных систем с автоматическими установками пожарной сигнализации или пожаротушения;</w:t>
            </w:r>
          </w:p>
          <w:p w:rsidR="009E753F" w:rsidRPr="000B3B5D" w:rsidRDefault="000B3B5D" w:rsidP="00CE6B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автоматические устройства отключения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общеобменной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вентиляции и кондиционирования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 w:rsidP="00CE6B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 w:rsidP="00CE6B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Производить своевременную очистку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пожарной безопасности</w:t>
            </w:r>
          </w:p>
        </w:tc>
      </w:tr>
      <w:tr w:rsidR="009E75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Инженерно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 w:rsidP="00CE6B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Оборудовать двери, отделяющие общие лестничные клетки от коридоров уплотнением в 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обеспечение пожарной безопасности</w:t>
            </w:r>
          </w:p>
        </w:tc>
      </w:tr>
      <w:tr w:rsidR="009E753F" w:rsidRPr="008E31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Обновлять информацию о мерах пожарной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безопасностив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 и заведующие кабинетами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9E753F" w:rsidRPr="008E3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</w:tbl>
    <w:p w:rsidR="00863955" w:rsidRDefault="00863955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863955" w:rsidRDefault="00863955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863955" w:rsidRDefault="00863955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863955" w:rsidRDefault="00863955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863955" w:rsidRDefault="00863955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E753F" w:rsidRDefault="000B3B5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0B3B5D">
        <w:rPr>
          <w:b/>
          <w:bCs/>
          <w:color w:val="252525"/>
          <w:spacing w:val="-2"/>
          <w:sz w:val="24"/>
          <w:szCs w:val="24"/>
        </w:rPr>
        <w:lastRenderedPageBreak/>
        <w:t>ПРИЛОЖЕНИЯ</w:t>
      </w:r>
    </w:p>
    <w:p w:rsidR="0007381B" w:rsidRDefault="0007381B" w:rsidP="0007381B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План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методической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работы</w:t>
      </w:r>
      <w:proofErr w:type="spellEnd"/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1"/>
        <w:gridCol w:w="4766"/>
        <w:gridCol w:w="2025"/>
        <w:gridCol w:w="23"/>
        <w:gridCol w:w="2581"/>
      </w:tblGrid>
      <w:tr w:rsidR="0007381B" w:rsidRPr="0007381B" w:rsidTr="0007381B">
        <w:trPr>
          <w:trHeight w:val="384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/>
                <w:sz w:val="24"/>
                <w:szCs w:val="24"/>
              </w:rPr>
              <w:t>Разделы</w:t>
            </w:r>
            <w:proofErr w:type="spellEnd"/>
            <w:r w:rsidRPr="0007381B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07381B">
              <w:rPr>
                <w:rFonts w:cstheme="minorHAnsi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07381B" w:rsidRPr="0007381B" w:rsidTr="0007381B">
        <w:trPr>
          <w:trHeight w:val="384"/>
        </w:trPr>
        <w:tc>
          <w:tcPr>
            <w:tcW w:w="1009" w:type="dxa"/>
            <w:gridSpan w:val="2"/>
          </w:tcPr>
          <w:p w:rsidR="0007381B" w:rsidRPr="0007381B" w:rsidRDefault="0007381B" w:rsidP="0007381B">
            <w:pPr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95" w:type="dxa"/>
            <w:gridSpan w:val="4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>ПЕДСОВЕТЫ</w:t>
            </w:r>
          </w:p>
        </w:tc>
      </w:tr>
      <w:tr w:rsidR="0007381B" w:rsidRPr="0007381B" w:rsidTr="0007381B">
        <w:trPr>
          <w:trHeight w:val="384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Новые горизонты в работе педагогического коллектива ДОО с учетом ФОП ДО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Уварова Ю.В.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Келлер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Е.П.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</w:tc>
      </w:tr>
      <w:tr w:rsidR="0007381B" w:rsidRPr="0007381B" w:rsidTr="0007381B">
        <w:trPr>
          <w:trHeight w:val="384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Инфраструктура</w:t>
            </w: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РППС в соответствии с обновленной ОП ДО</w:t>
            </w:r>
          </w:p>
        </w:tc>
        <w:tc>
          <w:tcPr>
            <w:tcW w:w="2048" w:type="dxa"/>
            <w:gridSpan w:val="2"/>
            <w:vMerge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</w:tr>
      <w:tr w:rsidR="0007381B" w:rsidRPr="0007381B" w:rsidTr="0007381B">
        <w:trPr>
          <w:trHeight w:val="384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Круглый стол «Традиционные и инновационные подходы к взаимодействию с </w:t>
            </w:r>
            <w:proofErr w:type="gramStart"/>
            <w:r w:rsidRPr="0007381B">
              <w:rPr>
                <w:rFonts w:cstheme="minorHAnsi"/>
                <w:sz w:val="24"/>
                <w:szCs w:val="24"/>
                <w:lang w:val="ru-RU"/>
              </w:rPr>
              <w:t>родителями  в</w:t>
            </w:r>
            <w:proofErr w:type="gram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 ДОО с учетом ФОП ДО»</w:t>
            </w:r>
          </w:p>
        </w:tc>
        <w:tc>
          <w:tcPr>
            <w:tcW w:w="2048" w:type="dxa"/>
            <w:gridSpan w:val="2"/>
            <w:vMerge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381B" w:rsidRPr="0007381B" w:rsidTr="0007381B">
        <w:trPr>
          <w:trHeight w:val="384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Современные технологии речевого развития детей дошкольного возраста в условиях ФГОС ДО</w:t>
            </w:r>
          </w:p>
        </w:tc>
        <w:tc>
          <w:tcPr>
            <w:tcW w:w="2048" w:type="dxa"/>
            <w:gridSpan w:val="2"/>
            <w:vMerge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</w:tr>
      <w:tr w:rsidR="0007381B" w:rsidRPr="0007381B" w:rsidTr="0007381B">
        <w:trPr>
          <w:trHeight w:val="227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Качество образования как основной показатель работы детского сада (итоги образовательной деятельности в 2023/24 учебном году с учетом ФОП ДО)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381B" w:rsidRPr="008E3106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395" w:type="dxa"/>
            <w:gridSpan w:val="4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b/>
                <w:sz w:val="24"/>
                <w:szCs w:val="24"/>
                <w:lang w:val="ru-RU"/>
              </w:rPr>
              <w:t>СЕМИНАРЫ / СЕМИНАРЫ – ПРАКТИКУМЫ, МАСТЕР-КЛАССЫ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Семинар – практикум Организация и планирование образовательного процесса по направлениям воспитания ФОП ДО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 xml:space="preserve">Е.П.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Келлер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 – практикум Инфраструктура РППС детского сада: как по-новому оформить и какие требования учитывать;</w:t>
            </w:r>
          </w:p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Центры активности  и функциональные модули. 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Бесстрахова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С.А.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Карташова О.В.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Атоян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С.Е.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Соловьева М.В.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 – практикум «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Сторителлинг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, как способ развития связной речи детей старшего дошкольного возраста»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Хазова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А.В.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Гонялова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«Игры-</w:t>
            </w: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бродилки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>» как средство активизации словарного запаса детей</w:t>
            </w:r>
          </w:p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Азарова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Л.Ю.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07381B">
              <w:rPr>
                <w:rFonts w:cstheme="minorHAnsi"/>
                <w:sz w:val="24"/>
                <w:szCs w:val="24"/>
                <w:lang w:val="ru-RU"/>
              </w:rPr>
              <w:t>Организация  деятельности</w:t>
            </w:r>
            <w:proofErr w:type="gram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в соответствии с образовательной области «Физическое развитие» в соответствии задачами ФОП ДО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Графцев З.Д</w:t>
            </w:r>
          </w:p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Келлер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Е.П.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Культурные практики, как составляющая </w:t>
            </w: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социально – коммуникативного развития ребенка</w:t>
            </w: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Лифанова Е.С.</w:t>
            </w:r>
          </w:p>
          <w:p w:rsidR="0007381B" w:rsidRPr="0007381B" w:rsidRDefault="0007381B" w:rsidP="0062494C">
            <w:pPr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Косолапова Л.А.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</w:rPr>
              <w:t> </w:t>
            </w:r>
            <w:r w:rsidRPr="0007381B">
              <w:rPr>
                <w:rFonts w:cstheme="minorHAnsi"/>
                <w:sz w:val="24"/>
                <w:szCs w:val="24"/>
                <w:lang w:val="ru-RU"/>
              </w:rPr>
              <w:t>«Формы и методы работы с родителями как одно из условий реализации ОП ДО»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Сынкова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И.Н.</w:t>
            </w:r>
          </w:p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Дедюлина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Проектирование образовательной среды, ориентированной на поддержку детской инициативы 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Серва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Н.И.</w:t>
            </w:r>
          </w:p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Крылова С.В.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Игрушки </w:t>
            </w: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антистресы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>: плюсы и минусы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Попкова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О.В.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395" w:type="dxa"/>
            <w:gridSpan w:val="4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>КОНСУЛЬТАЦИИ</w:t>
            </w: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766" w:type="dxa"/>
            <w:shd w:val="clear" w:color="auto" w:fill="auto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Мониторинг </w:t>
            </w: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инфаструктуры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РППС: успехи и недочеты в работе</w:t>
            </w:r>
          </w:p>
        </w:tc>
        <w:tc>
          <w:tcPr>
            <w:tcW w:w="2025" w:type="dxa"/>
            <w:shd w:val="clear" w:color="auto" w:fill="auto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Келлер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Е.П.</w:t>
            </w:r>
          </w:p>
        </w:tc>
        <w:tc>
          <w:tcPr>
            <w:tcW w:w="2604" w:type="dxa"/>
            <w:gridSpan w:val="2"/>
            <w:shd w:val="clear" w:color="auto" w:fill="auto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Проектирование РППС в группах раннего и дошкольного возраста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Павлова С.А.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Афанасьева Ю.А.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КовальН.Н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Мазетова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3.3.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Организация партнерских отношений с родителями воспитанников в рамках реализации ОП ДО в соответствии с ФОП ДО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Келлер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Е.П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Новая стратегия комплексной безопасности детей: что нужно знать педагогам и родителям.</w:t>
            </w:r>
          </w:p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Александрова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О.Б.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Обеспечение условий для индивидуализации развития ребенка, его личности, мотивации и способностей 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Александрова О.Б.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Соловьева М.В.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3.5.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технологии в  развитии детей дошкольного возраста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Королева Т.И.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Евграфова Н.В.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3.6.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Мастер – класс «Игровая деятельность как эффективное средство духовно – нравственного </w:t>
            </w:r>
            <w:proofErr w:type="gramStart"/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( гражданско</w:t>
            </w:r>
            <w:proofErr w:type="gramEnd"/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патриотического ) воспитания»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Чернова Е.А.</w:t>
            </w:r>
          </w:p>
          <w:p w:rsidR="0007381B" w:rsidRPr="0007381B" w:rsidRDefault="00CE6BB1" w:rsidP="00CE6BB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Черкулинова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М.Ю.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3.7.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pBdr>
                <w:bottom w:val="single" w:sz="6" w:space="0" w:color="D6DDB9"/>
              </w:pBdr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Роль мультипликации в процессе нравственного воспитания детей старшего дошкольного возраста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Голубцова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Т.Н.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Копрова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Н.Ю.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3.8</w:t>
            </w:r>
          </w:p>
        </w:tc>
        <w:tc>
          <w:tcPr>
            <w:tcW w:w="4766" w:type="dxa"/>
          </w:tcPr>
          <w:p w:rsidR="0007381B" w:rsidRPr="00CE6BB1" w:rsidRDefault="0007381B" w:rsidP="00CE6BB1">
            <w:pPr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эффективной системы выявления, поддержки и развития способностей и талантов у детей через организацию работы с социальными партнерами.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Демидова Л.А.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Евграфова Н.Н.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Королева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Т.И.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95" w:type="dxa"/>
            <w:gridSpan w:val="4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 xml:space="preserve">ОТКРЫТЫЕ ПРОСМОТРЫ </w:t>
            </w: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Экспериментальная деятельность в детском саду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Мишина М.В.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Барышева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С.Ю.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Королева Т.И.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Евграфова Н.В.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Серова Н.И.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Крылова С.В.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381B" w:rsidRPr="0007381B" w:rsidTr="00CE6BB1">
        <w:trPr>
          <w:trHeight w:val="858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Презентация макета «Организация работы по профориентации дошкольников»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Серова Н.И.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Крылова С.В.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Демидова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Л.А.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381B" w:rsidRPr="0007381B" w:rsidTr="00CE6BB1">
        <w:trPr>
          <w:trHeight w:val="858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Профессии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фокусе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Косолапова Л.А.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Лифанова Е.С.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Келлер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Е.П.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Март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Веселая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зарядка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Графцев З.Д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Группа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13, 14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26.03</w:t>
            </w: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Веселая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зарядка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Графцев З.Д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Группа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9,5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28.03</w:t>
            </w: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«Утро радостных встреч»+</w:t>
            </w:r>
          </w:p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Группы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№ 15,16,4,7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26.03</w:t>
            </w: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Веселый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язычок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Группы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№ 12, 8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27.03</w:t>
            </w: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Познавательная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Группы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№ 9, 5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25.03</w:t>
            </w: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Группа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№ 13, 3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26.03</w:t>
            </w:r>
          </w:p>
        </w:tc>
      </w:tr>
      <w:tr w:rsidR="0007381B" w:rsidRPr="008E3106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Веселые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нотки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(дошкольные группы)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Демидова Л.А.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Евгрофова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Н.В.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Королева Т.И.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В соответствии с расписанием музыкальных занятий </w:t>
            </w:r>
          </w:p>
        </w:tc>
      </w:tr>
      <w:tr w:rsidR="0007381B" w:rsidRPr="008E3106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Сильные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381B">
              <w:rPr>
                <w:rFonts w:cstheme="minorHAnsi"/>
                <w:color w:val="000000"/>
                <w:sz w:val="24"/>
                <w:szCs w:val="24"/>
              </w:rPr>
              <w:t>ловкие</w:t>
            </w:r>
            <w:proofErr w:type="spellEnd"/>
            <w:r w:rsidRPr="0007381B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(дошкольные группы)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Графцев З.Д.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В соответствии с расписанием физкультурных занятий</w:t>
            </w: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Дидактические игры в сенсорном развитии ребенка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Группы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№ 11, 17, 3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Знакомство детей старшего дошкольного возраста с историческими символами и памятниками Отечества через проектную деятельность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Серова Н.И.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Крылова С.В.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Голубцова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Т.Н.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Копрова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Н.Ю.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Проект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Русская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изба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Чернова Е.А.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Черкудинова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М.Ю.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Мишина М.В.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Барышева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С.Ю.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998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406" w:type="dxa"/>
            <w:gridSpan w:val="5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>ПРЕЗЕНТАЦИЯ ОПЫТА РАБОТЫ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Презентация проекта «Слава хлебу на столе»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Серова Н.И.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Демидова Л.А.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Крылова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Презентация проекта направленного на развитие исследовательских способностей детей средствами авторской детской мультипликации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старших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Физкультура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про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другое</w:t>
            </w:r>
            <w:proofErr w:type="spellEnd"/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Графцев З.Д.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Евграфова Н.Н.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Играем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театр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Демидова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Л.А.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5.5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Презентация  </w:t>
            </w: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Виммельбух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>: как читать и как работать</w:t>
            </w:r>
          </w:p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Голубцова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Т.Н.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Копрова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Н.Ю.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395" w:type="dxa"/>
            <w:gridSpan w:val="4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>СМОТРЫ - КОНКУРСЫ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Конкурс творческих работ из природного материала «Портрет Осени»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Смотр – конкурс «Новогоднее оформление раздевалки (приемной) по сказке»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7.3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Смотр – конкурс с участием родителей «Семейный герб»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7.4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Смотр – конкурс на лучшую клумбу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июнь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Смотр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конкурс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Лучшая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веранда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9395" w:type="dxa"/>
            <w:gridSpan w:val="4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>ТЕМАТИЧЕСКИЕ НЕДЕЛИ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Внимание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дети</w:t>
            </w:r>
            <w:proofErr w:type="spellEnd"/>
            <w:proofErr w:type="gramStart"/>
            <w:r w:rsidRPr="0007381B">
              <w:rPr>
                <w:rFonts w:cstheme="minorHAnsi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Безопасность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жизни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ребенка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8.3.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Финансовая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грамотность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Группы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№ 5,9.8,12,13,14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8.4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Мой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любимый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детский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сад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Март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8.5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Осенние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фантазии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9395" w:type="dxa"/>
            <w:gridSpan w:val="4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/>
                <w:sz w:val="24"/>
                <w:szCs w:val="24"/>
              </w:rPr>
              <w:t>Акции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9.1.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Внимание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!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Дети</w:t>
            </w:r>
            <w:proofErr w:type="spellEnd"/>
            <w:proofErr w:type="gramStart"/>
            <w:r w:rsidRPr="0007381B">
              <w:rPr>
                <w:rFonts w:cstheme="minorHAnsi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Муниципальная акция «Украсим новогоднюю ель»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9.2.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Добрые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крышечки</w:t>
            </w:r>
            <w:proofErr w:type="spellEnd"/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9.2.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Экологические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акция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Батарейки</w:t>
            </w:r>
            <w:proofErr w:type="spellEnd"/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9.3.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Акция «Возьми ребенка за руку»</w:t>
            </w:r>
          </w:p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Пристигни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самое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дорогое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9.4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Безопасность детей в чрезвычайных ситуациях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9.5.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Экологические акции «День Земли», «День птиц» привлечение родителей к благоустройству территории ДОУ.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Март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Флешмоб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«Одна песня на всех»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Музыкальные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9.6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color w:val="000000"/>
                <w:sz w:val="24"/>
                <w:szCs w:val="24"/>
                <w:lang w:val="ru-RU"/>
              </w:rPr>
              <w:t>Акции «Георгиевская ленточка», «Дерево памяти», «Бессмертный полк»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9395" w:type="dxa"/>
            <w:gridSpan w:val="4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 xml:space="preserve">ТВОРЧЕСКИЕ ГРУППЫ 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10.1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по обследованию РППС групп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высшей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квалификационной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года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10.2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Творческая группа по разработке положений к конкурсам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8E3106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9395" w:type="dxa"/>
            <w:gridSpan w:val="4"/>
          </w:tcPr>
          <w:p w:rsidR="0007381B" w:rsidRPr="00CE6BB1" w:rsidRDefault="0007381B" w:rsidP="0062494C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b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07381B">
              <w:rPr>
                <w:rFonts w:cstheme="minorHAnsi"/>
                <w:b/>
                <w:sz w:val="24"/>
                <w:szCs w:val="24"/>
                <w:lang w:val="ru-RU"/>
              </w:rPr>
              <w:t>ПЕДАГОГОВ  В</w:t>
            </w:r>
            <w:proofErr w:type="gramEnd"/>
            <w:r w:rsidRPr="0007381B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="00CE6BB1">
              <w:rPr>
                <w:rFonts w:cstheme="minorHAnsi"/>
                <w:b/>
                <w:sz w:val="24"/>
                <w:szCs w:val="24"/>
                <w:lang w:val="ru-RU"/>
              </w:rPr>
              <w:t xml:space="preserve"> МЕРОПРИЯТИЯХ РАЗЛИЧНОГО УРОВНЯ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Круглый стол «Семья как национальная идея современной России и основа жизни, мира и государства»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Уварова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Ю.В.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Мастерская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Успеха</w:t>
            </w:r>
            <w:proofErr w:type="spellEnd"/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Хохлачева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С.А.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Келлер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Е.П.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Районный конкурс на лучшую игру</w:t>
            </w:r>
          </w:p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по профилактике детского дорожно-транспортного травматизма </w:t>
            </w:r>
          </w:p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 xml:space="preserve">и </w:t>
            </w:r>
            <w:proofErr w:type="spellStart"/>
            <w:r w:rsidR="00CE6BB1">
              <w:rPr>
                <w:rFonts w:cstheme="minorHAnsi"/>
                <w:sz w:val="24"/>
                <w:szCs w:val="24"/>
              </w:rPr>
              <w:t>безопасности</w:t>
            </w:r>
            <w:proofErr w:type="spellEnd"/>
            <w:r w:rsidR="00CE6B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E6BB1">
              <w:rPr>
                <w:rFonts w:cstheme="minorHAnsi"/>
                <w:sz w:val="24"/>
                <w:szCs w:val="24"/>
              </w:rPr>
              <w:t>дорожного</w:t>
            </w:r>
            <w:proofErr w:type="spellEnd"/>
            <w:r w:rsidR="00CE6B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E6BB1">
              <w:rPr>
                <w:rFonts w:cstheme="minorHAnsi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Келлер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Е.П.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Согласование планов работы и участия МДОУ в городских соревнованиях с РМО по физической культуре и отделом спорта.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Графцев З.Д.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Методическое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турне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Успешное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наставничество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>»: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Келлер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Е.П.</w:t>
            </w:r>
          </w:p>
          <w:p w:rsidR="0007381B" w:rsidRPr="0007381B" w:rsidRDefault="00CE6BB1" w:rsidP="00CE6BB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Коваль Н.Н.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Межмуниципальный семинар – практикум «Раскрытие смыслового содержания Праздника Рождество </w:t>
            </w:r>
            <w:proofErr w:type="gramStart"/>
            <w:r w:rsidRPr="0007381B">
              <w:rPr>
                <w:rFonts w:cstheme="minorHAnsi"/>
                <w:sz w:val="24"/>
                <w:szCs w:val="24"/>
                <w:lang w:val="ru-RU"/>
              </w:rPr>
              <w:t>Христово ;</w:t>
            </w:r>
            <w:proofErr w:type="gram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«Исторические события Рождества Христова». Методические рекомендации по раскрытию темы праздника; </w:t>
            </w: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Масстер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– класс «Рождественский вертеп», как технология раскрытия смысловых событий Рождества Христова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Уварова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Ю.В.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Профессии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фокусе</w:t>
            </w:r>
            <w:proofErr w:type="spellEnd"/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Лифанова Е.С.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Келлер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Е.П.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Открытое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образовательное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пространство</w:t>
            </w:r>
            <w:proofErr w:type="spellEnd"/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Макет в рамках работы по профориентации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Группа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№ 14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Региональный этап конкурса «За нравственный подвиг учителя»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Сынкова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И.Н. </w:t>
            </w: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Дедюлина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Т.В.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Смирнова Е.Р.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Серова Н.И.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Крылова С.В.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  <w:lang w:val="ru-RU"/>
              </w:rPr>
              <w:t>Голубцова</w:t>
            </w:r>
            <w:proofErr w:type="spellEnd"/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 Т.Н.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Копрова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Н.Ю.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9395" w:type="dxa"/>
            <w:gridSpan w:val="4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07381B">
              <w:rPr>
                <w:rFonts w:cstheme="minorHAnsi"/>
                <w:b/>
                <w:sz w:val="24"/>
                <w:szCs w:val="24"/>
              </w:rPr>
              <w:t xml:space="preserve">ИГРОВЫЕ ТРЕНИНГИ 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13.1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b/>
                <w:bCs/>
                <w:spacing w:val="-15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Путеводитель по</w:t>
            </w:r>
            <w:r w:rsidRPr="0007381B">
              <w:rPr>
                <w:rFonts w:cstheme="minorHAnsi"/>
                <w:sz w:val="24"/>
                <w:szCs w:val="24"/>
              </w:rPr>
              <w:t> </w:t>
            </w:r>
            <w:r w:rsidRPr="0007381B">
              <w:rPr>
                <w:rFonts w:cstheme="minorHAnsi"/>
                <w:sz w:val="24"/>
                <w:szCs w:val="24"/>
                <w:lang w:val="ru-RU"/>
              </w:rPr>
              <w:t>развитию эмоционального интеллекта дошкольника</w:t>
            </w:r>
          </w:p>
        </w:tc>
        <w:tc>
          <w:tcPr>
            <w:tcW w:w="2048" w:type="dxa"/>
            <w:gridSpan w:val="2"/>
            <w:vAlign w:val="center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Соловьева М.В.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Александрова О.Б.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Психологическая культура педагога и ФОП ДО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Соловьева М.В.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Александрова О.Б.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Креативность – как один из компонентов профессиональной компетентности современного педагога</w:t>
            </w:r>
            <w:r w:rsidRPr="0007381B">
              <w:rPr>
                <w:rFonts w:cstheme="minorHAnsi"/>
                <w:sz w:val="24"/>
                <w:szCs w:val="24"/>
              </w:rPr>
              <w:t> </w:t>
            </w:r>
            <w:r w:rsidRPr="0007381B">
              <w:rPr>
                <w:rFonts w:cstheme="minorHAnsi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2048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Соловьева М.В.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Александрова О.Б.</w:t>
            </w:r>
          </w:p>
        </w:tc>
        <w:tc>
          <w:tcPr>
            <w:tcW w:w="2581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</w:tr>
      <w:tr w:rsidR="0007381B" w:rsidRPr="0007381B" w:rsidTr="0007381B">
        <w:trPr>
          <w:trHeight w:val="318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9395" w:type="dxa"/>
            <w:gridSpan w:val="4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>ВЫСТАВКИ ДЕТСКОГО ТВОРЧЕСТВА</w:t>
            </w: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14.1.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pStyle w:val="3"/>
              <w:spacing w:before="0" w:beforeAutospacing="0" w:afterAutospacing="0"/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</w:pPr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Осень</w:t>
            </w:r>
            <w:proofErr w:type="spellEnd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 xml:space="preserve"> в </w:t>
            </w:r>
            <w:proofErr w:type="spellStart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объективе</w:t>
            </w:r>
            <w:proofErr w:type="spellEnd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14.2.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pStyle w:val="3"/>
              <w:spacing w:before="0" w:beforeAutospacing="0" w:afterAutospacing="0"/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</w:pPr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«</w:t>
            </w:r>
            <w:proofErr w:type="spellStart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Волшебный</w:t>
            </w:r>
            <w:proofErr w:type="spellEnd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мир</w:t>
            </w:r>
            <w:proofErr w:type="spellEnd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аппликации</w:t>
            </w:r>
            <w:proofErr w:type="spellEnd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14.3.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pStyle w:val="3"/>
              <w:spacing w:before="0" w:beforeAutospacing="0" w:afterAutospacing="0"/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</w:pPr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 xml:space="preserve"> «</w:t>
            </w:r>
            <w:proofErr w:type="spellStart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Светлый</w:t>
            </w:r>
            <w:proofErr w:type="spellEnd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праздник</w:t>
            </w:r>
            <w:proofErr w:type="spellEnd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Рождества</w:t>
            </w:r>
            <w:proofErr w:type="spellEnd"/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14.4.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pStyle w:val="3"/>
              <w:spacing w:before="0" w:beforeAutospacing="0" w:afterAutospacing="0"/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  <w:lang w:val="ru-RU"/>
              </w:rPr>
            </w:pPr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  <w:lang w:val="ru-RU"/>
              </w:rPr>
              <w:t xml:space="preserve"> Выставка детских рисунков «Моя милая мамочка»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14.5.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pStyle w:val="3"/>
              <w:spacing w:before="0" w:beforeAutospacing="0" w:afterAutospacing="0"/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  <w:lang w:val="ru-RU"/>
              </w:rPr>
            </w:pPr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  <w:lang w:val="ru-RU"/>
              </w:rPr>
              <w:t>Выставка детских рисунков «Мой любимый детский сад»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14.6.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pStyle w:val="3"/>
              <w:spacing w:before="0" w:beforeAutospacing="0" w:afterAutospacing="0"/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  <w:lang w:val="ru-RU"/>
              </w:rPr>
            </w:pPr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  <w:lang w:val="ru-RU"/>
              </w:rPr>
              <w:t>Выставка детского творчества «Путешествие по Галактике»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14.7.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pStyle w:val="3"/>
              <w:spacing w:before="0" w:beforeAutospacing="0" w:afterAutospacing="0"/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  <w:lang w:val="ru-RU"/>
              </w:rPr>
            </w:pPr>
            <w:r w:rsidRPr="0007381B"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  <w:lang w:val="ru-RU"/>
              </w:rPr>
              <w:t>Выставка детских работ «Салют Победы»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14.8.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pStyle w:val="3"/>
              <w:spacing w:before="0" w:beforeAutospacing="0" w:afterAutospacing="0"/>
              <w:rPr>
                <w:rFonts w:asciiTheme="minorHAnsi" w:hAnsiTheme="minorHAnsi" w:cstheme="minorHAnsi"/>
                <w:b w:val="0"/>
                <w:bCs w:val="0"/>
                <w:color w:val="auto"/>
                <w:spacing w:val="-15"/>
                <w:sz w:val="24"/>
                <w:szCs w:val="24"/>
              </w:rPr>
            </w:pP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Все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381B" w:rsidRPr="0007381B" w:rsidTr="0007381B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9395" w:type="dxa"/>
            <w:gridSpan w:val="4"/>
          </w:tcPr>
          <w:p w:rsidR="0007381B" w:rsidRPr="0007381B" w:rsidRDefault="0007381B" w:rsidP="006249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81B">
              <w:rPr>
                <w:rFonts w:cstheme="minorHAnsi"/>
                <w:b/>
                <w:sz w:val="24"/>
                <w:szCs w:val="24"/>
              </w:rPr>
              <w:t xml:space="preserve">РАБОТА С РОДИТЕЛЯМИ </w:t>
            </w:r>
          </w:p>
        </w:tc>
      </w:tr>
      <w:tr w:rsidR="0007381B" w:rsidRPr="0007381B" w:rsidTr="00CE6BB1">
        <w:trPr>
          <w:trHeight w:val="527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15.1.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Сбор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аналитической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информации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педагог</w:t>
            </w:r>
            <w:proofErr w:type="spellEnd"/>
            <w:r w:rsidRPr="0007381B">
              <w:rPr>
                <w:rFonts w:cstheme="minorHAnsi"/>
                <w:i/>
                <w:sz w:val="24"/>
                <w:szCs w:val="24"/>
              </w:rPr>
              <w:t xml:space="preserve"> - </w:t>
            </w: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октябрь</w:t>
            </w:r>
            <w:proofErr w:type="spellEnd"/>
            <w:r w:rsidRPr="0007381B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апрель</w:t>
            </w:r>
            <w:proofErr w:type="spellEnd"/>
            <w:r w:rsidRPr="0007381B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07381B" w:rsidRPr="0007381B" w:rsidTr="00CE6BB1">
        <w:trPr>
          <w:trHeight w:val="527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Анкетирование «Удовлетворенность организацией питания воспитанников»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Старший</w:t>
            </w:r>
            <w:proofErr w:type="spellEnd"/>
            <w:r w:rsidRPr="0007381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январь</w:t>
            </w:r>
            <w:proofErr w:type="spellEnd"/>
          </w:p>
        </w:tc>
      </w:tr>
      <w:tr w:rsidR="0007381B" w:rsidRPr="0007381B" w:rsidTr="00CE6BB1">
        <w:trPr>
          <w:trHeight w:val="527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Анкетирование «Оценка работы детского сада»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Старший</w:t>
            </w:r>
            <w:proofErr w:type="spellEnd"/>
            <w:r w:rsidRPr="0007381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апрель</w:t>
            </w:r>
            <w:proofErr w:type="spellEnd"/>
          </w:p>
        </w:tc>
      </w:tr>
      <w:tr w:rsidR="0007381B" w:rsidRPr="0007381B" w:rsidTr="00CE6BB1">
        <w:trPr>
          <w:trHeight w:val="527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Опрос «Образовательные установки для вашего ребенка»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старший</w:t>
            </w:r>
            <w:proofErr w:type="spellEnd"/>
            <w:r w:rsidRPr="0007381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воспитатель</w:t>
            </w:r>
            <w:proofErr w:type="spellEnd"/>
            <w:r w:rsidRPr="0007381B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воспитатели</w:t>
            </w:r>
            <w:proofErr w:type="spellEnd"/>
            <w:r w:rsidRPr="0007381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ноябрь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15.2.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>Информационно</w:t>
            </w:r>
            <w:proofErr w:type="spellEnd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>просветительская</w:t>
            </w:r>
            <w:proofErr w:type="spellEnd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  <w:t>старший воспитатель, педагог – психолог, воспитатели групп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15.3.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>Нормативно</w:t>
            </w:r>
            <w:proofErr w:type="spellEnd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>правовая</w:t>
            </w:r>
            <w:proofErr w:type="spellEnd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заведующий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старший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15.4.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Педагогическое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просвещение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сопровождение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семей</w:t>
            </w:r>
            <w:proofErr w:type="spellEnd"/>
          </w:p>
          <w:p w:rsidR="0007381B" w:rsidRPr="0007381B" w:rsidRDefault="0007381B" w:rsidP="0062494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i/>
                <w:sz w:val="24"/>
                <w:szCs w:val="24"/>
                <w:lang w:val="ru-RU"/>
              </w:rPr>
              <w:t>старший воспитатель, воспитатели групп, узкие специалисты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i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i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lastRenderedPageBreak/>
              <w:t>15.5.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>Коррекционная</w:t>
            </w:r>
            <w:proofErr w:type="spellEnd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07381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07381B" w:rsidRPr="0007381B" w:rsidRDefault="0007381B" w:rsidP="0062494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педагог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учитель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года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,</w:t>
            </w:r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15.6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Мастер – класс «Чудеса, да и только»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старших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1009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</w:rPr>
              <w:t>15.7</w:t>
            </w:r>
          </w:p>
        </w:tc>
        <w:tc>
          <w:tcPr>
            <w:tcW w:w="4766" w:type="dxa"/>
          </w:tcPr>
          <w:p w:rsidR="0007381B" w:rsidRPr="0007381B" w:rsidRDefault="0007381B" w:rsidP="0062494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Мастер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Волшебные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колечки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групп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компенсирующей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течение</w:t>
            </w:r>
            <w:proofErr w:type="spellEnd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5775" w:type="dxa"/>
            <w:gridSpan w:val="3"/>
          </w:tcPr>
          <w:p w:rsidR="0007381B" w:rsidRPr="0007381B" w:rsidRDefault="0007381B" w:rsidP="0062494C">
            <w:pPr>
              <w:rPr>
                <w:rFonts w:cstheme="minorHAnsi"/>
                <w:sz w:val="24"/>
                <w:szCs w:val="24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С педагогами по результатам входящего мониторинга и проектированию 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образовательной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деятельности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с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детьми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Заведующий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07381B">
              <w:rPr>
                <w:rFonts w:cstheme="minorHAnsi"/>
                <w:sz w:val="24"/>
                <w:szCs w:val="24"/>
              </w:rPr>
              <w:t>ст</w:t>
            </w:r>
            <w:proofErr w:type="spellEnd"/>
            <w:proofErr w:type="gramEnd"/>
            <w:r w:rsidRPr="0007381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</w:tc>
      </w:tr>
      <w:tr w:rsidR="0007381B" w:rsidRPr="0007381B" w:rsidTr="00CE6BB1">
        <w:trPr>
          <w:trHeight w:val="405"/>
        </w:trPr>
        <w:tc>
          <w:tcPr>
            <w:tcW w:w="5775" w:type="dxa"/>
            <w:gridSpan w:val="3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>Со старшим воспитателем по результатам мониторинга удовлетворенности родителей по созданию условий в ДОО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Заведующий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381B" w:rsidRPr="0007381B" w:rsidTr="00CE6BB1">
        <w:trPr>
          <w:trHeight w:val="405"/>
        </w:trPr>
        <w:tc>
          <w:tcPr>
            <w:tcW w:w="5775" w:type="dxa"/>
            <w:gridSpan w:val="3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7381B">
              <w:rPr>
                <w:rFonts w:cstheme="minorHAnsi"/>
                <w:sz w:val="24"/>
                <w:szCs w:val="24"/>
                <w:lang w:val="ru-RU"/>
              </w:rPr>
              <w:t xml:space="preserve">С воспитателями  по организации работы с родителями </w:t>
            </w:r>
          </w:p>
        </w:tc>
        <w:tc>
          <w:tcPr>
            <w:tcW w:w="2025" w:type="dxa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Ст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7381B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604" w:type="dxa"/>
            <w:gridSpan w:val="2"/>
          </w:tcPr>
          <w:p w:rsidR="0007381B" w:rsidRPr="0007381B" w:rsidRDefault="0007381B" w:rsidP="0062494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381B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  <w:r w:rsidRPr="000738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7381B" w:rsidRDefault="0007381B" w:rsidP="0007381B">
      <w:pPr>
        <w:rPr>
          <w:szCs w:val="24"/>
        </w:rPr>
      </w:pPr>
      <w:r>
        <w:rPr>
          <w:szCs w:val="24"/>
        </w:rPr>
        <w:t xml:space="preserve">                 </w:t>
      </w:r>
    </w:p>
    <w:p w:rsidR="0007381B" w:rsidRPr="0007381B" w:rsidRDefault="0007381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07381B" w:rsidRPr="0007381B" w:rsidSect="0062494C">
      <w:footerReference w:type="default" r:id="rId7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06" w:rsidRDefault="008E3106" w:rsidP="0062494C">
      <w:pPr>
        <w:spacing w:before="0" w:after="0"/>
      </w:pPr>
      <w:r>
        <w:separator/>
      </w:r>
    </w:p>
  </w:endnote>
  <w:endnote w:type="continuationSeparator" w:id="0">
    <w:p w:rsidR="008E3106" w:rsidRDefault="008E3106" w:rsidP="006249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626248"/>
      <w:docPartObj>
        <w:docPartGallery w:val="Page Numbers (Bottom of Page)"/>
        <w:docPartUnique/>
      </w:docPartObj>
    </w:sdtPr>
    <w:sdtContent>
      <w:p w:rsidR="008E3106" w:rsidRDefault="008E31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B1" w:rsidRPr="00CE6BB1">
          <w:rPr>
            <w:noProof/>
            <w:lang w:val="ru-RU"/>
          </w:rPr>
          <w:t>32</w:t>
        </w:r>
        <w:r>
          <w:fldChar w:fldCharType="end"/>
        </w:r>
      </w:p>
    </w:sdtContent>
  </w:sdt>
  <w:p w:rsidR="008E3106" w:rsidRDefault="008E31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06" w:rsidRDefault="008E3106" w:rsidP="0062494C">
      <w:pPr>
        <w:spacing w:before="0" w:after="0"/>
      </w:pPr>
      <w:r>
        <w:separator/>
      </w:r>
    </w:p>
  </w:footnote>
  <w:footnote w:type="continuationSeparator" w:id="0">
    <w:p w:rsidR="008E3106" w:rsidRDefault="008E3106" w:rsidP="006249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0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15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C2EF9"/>
    <w:multiLevelType w:val="multilevel"/>
    <w:tmpl w:val="92EA9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B70F5F"/>
    <w:multiLevelType w:val="hybridMultilevel"/>
    <w:tmpl w:val="CE228CEA"/>
    <w:lvl w:ilvl="0" w:tplc="6B6C97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06DF"/>
    <w:multiLevelType w:val="multilevel"/>
    <w:tmpl w:val="91D4FC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813A2"/>
    <w:multiLevelType w:val="multilevel"/>
    <w:tmpl w:val="BCA469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F616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381B"/>
    <w:rsid w:val="000B3B5D"/>
    <w:rsid w:val="002D33B1"/>
    <w:rsid w:val="002D3591"/>
    <w:rsid w:val="002F5AF6"/>
    <w:rsid w:val="00343B8B"/>
    <w:rsid w:val="003514A0"/>
    <w:rsid w:val="004F7E17"/>
    <w:rsid w:val="005A05CE"/>
    <w:rsid w:val="0062494C"/>
    <w:rsid w:val="00650E01"/>
    <w:rsid w:val="00653AF6"/>
    <w:rsid w:val="00855294"/>
    <w:rsid w:val="0086186A"/>
    <w:rsid w:val="00863955"/>
    <w:rsid w:val="008A2FB7"/>
    <w:rsid w:val="008C25A0"/>
    <w:rsid w:val="008E3106"/>
    <w:rsid w:val="00913490"/>
    <w:rsid w:val="009E753F"/>
    <w:rsid w:val="00B73A5A"/>
    <w:rsid w:val="00CE6BB1"/>
    <w:rsid w:val="00CF735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EA1D5-4AE6-4231-81B8-2DC5B83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3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7381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4">
    <w:name w:val="No Spacing"/>
    <w:link w:val="a5"/>
    <w:uiPriority w:val="1"/>
    <w:qFormat/>
    <w:rsid w:val="0007381B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07381B"/>
    <w:rPr>
      <w:rFonts w:ascii="Calibri" w:eastAsia="Times New Roman" w:hAnsi="Calibri" w:cs="Times New Roman"/>
      <w:lang w:val="ru-RU"/>
    </w:rPr>
  </w:style>
  <w:style w:type="character" w:customStyle="1" w:styleId="2">
    <w:name w:val="Основной текст (2)"/>
    <w:basedOn w:val="a0"/>
    <w:rsid w:val="00073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738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8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494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62494C"/>
  </w:style>
  <w:style w:type="paragraph" w:styleId="aa">
    <w:name w:val="footer"/>
    <w:basedOn w:val="a"/>
    <w:link w:val="ab"/>
    <w:uiPriority w:val="99"/>
    <w:unhideWhenUsed/>
    <w:rsid w:val="0062494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62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33</Pages>
  <Words>6996</Words>
  <Characters>39879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 Татьяна Николаевна</dc:creator>
  <dc:description>Подготовлено экспертами Актион-МЦФЭР</dc:description>
  <cp:lastModifiedBy>User</cp:lastModifiedBy>
  <cp:revision>12</cp:revision>
  <cp:lastPrinted>2023-10-20T11:18:00Z</cp:lastPrinted>
  <dcterms:created xsi:type="dcterms:W3CDTF">2022-06-10T14:02:00Z</dcterms:created>
  <dcterms:modified xsi:type="dcterms:W3CDTF">2023-11-03T19:59:00Z</dcterms:modified>
</cp:coreProperties>
</file>